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025C" w14:textId="77777777" w:rsidR="00F33C03" w:rsidRPr="000538F4" w:rsidRDefault="005A3BD7" w:rsidP="000538F4">
      <w:pPr>
        <w:spacing w:after="0" w:line="240" w:lineRule="auto"/>
        <w:rPr>
          <w:rFonts w:ascii="Garamond" w:hAnsi="Garamond" w:cstheme="majorBidi"/>
        </w:rPr>
      </w:pPr>
      <w:r w:rsidRPr="00617E3E">
        <w:rPr>
          <w:rFonts w:ascii="Garamond" w:hAnsi="Garamond" w:cstheme="majorBidi"/>
          <w:b/>
          <w:bCs/>
          <w:sz w:val="28"/>
          <w:szCs w:val="28"/>
        </w:rPr>
        <w:t>G</w:t>
      </w:r>
      <w:r w:rsidR="009D1DC8" w:rsidRPr="00617E3E">
        <w:rPr>
          <w:rFonts w:ascii="Garamond" w:hAnsi="Garamond" w:cstheme="majorBidi"/>
          <w:b/>
          <w:bCs/>
          <w:sz w:val="28"/>
          <w:szCs w:val="28"/>
        </w:rPr>
        <w:t>EORGE SOROKA</w:t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F33C03" w:rsidRPr="00284256">
        <w:rPr>
          <w:rFonts w:ascii="Garamond" w:hAnsi="Garamond" w:cstheme="majorBidi"/>
          <w:b/>
          <w:bCs/>
          <w:sz w:val="28"/>
          <w:szCs w:val="28"/>
        </w:rPr>
        <w:tab/>
      </w:r>
      <w:r w:rsidR="000538F4">
        <w:rPr>
          <w:rFonts w:ascii="Garamond" w:hAnsi="Garamond" w:cstheme="majorBidi"/>
          <w:b/>
          <w:bCs/>
          <w:sz w:val="28"/>
          <w:szCs w:val="28"/>
        </w:rPr>
        <w:t xml:space="preserve">        </w:t>
      </w:r>
      <w:hyperlink r:id="rId8" w:history="1">
        <w:r w:rsidR="000538F4" w:rsidRPr="000538F4">
          <w:rPr>
            <w:rStyle w:val="Hyperlink"/>
            <w:rFonts w:ascii="Garamond" w:hAnsi="Garamond" w:cstheme="majorBidi"/>
            <w:sz w:val="24"/>
            <w:szCs w:val="24"/>
          </w:rPr>
          <w:t>soroka@fas.harvard.edu</w:t>
        </w:r>
      </w:hyperlink>
      <w:r w:rsidR="000538F4" w:rsidRPr="000538F4">
        <w:rPr>
          <w:rFonts w:ascii="Garamond" w:hAnsi="Garamond" w:cstheme="majorBidi"/>
        </w:rPr>
        <w:tab/>
      </w:r>
      <w:r w:rsidR="00850B51">
        <w:rPr>
          <w:rFonts w:ascii="Garamond" w:hAnsi="Garamond" w:cstheme="majorBidi"/>
          <w:b/>
          <w:bCs/>
          <w:sz w:val="28"/>
          <w:szCs w:val="28"/>
        </w:rPr>
        <w:t xml:space="preserve"> </w:t>
      </w:r>
      <w:r w:rsidR="00617E3E">
        <w:rPr>
          <w:rFonts w:ascii="Garamond" w:hAnsi="Garamond" w:cstheme="majorBidi"/>
          <w:b/>
          <w:bCs/>
          <w:sz w:val="28"/>
          <w:szCs w:val="28"/>
        </w:rPr>
        <w:t xml:space="preserve"> </w:t>
      </w:r>
    </w:p>
    <w:p w14:paraId="1A893F11" w14:textId="454CA967" w:rsidR="00850B51" w:rsidRDefault="00F33C03" w:rsidP="002257EB">
      <w:pPr>
        <w:spacing w:after="0" w:line="240" w:lineRule="auto"/>
        <w:rPr>
          <w:rFonts w:ascii="Garamond" w:hAnsi="Garamond" w:cstheme="majorBidi"/>
        </w:rPr>
      </w:pPr>
      <w:r w:rsidRPr="003A3585">
        <w:rPr>
          <w:rFonts w:ascii="Garamond" w:hAnsi="Garamond" w:cstheme="majorBidi"/>
          <w:sz w:val="24"/>
          <w:szCs w:val="24"/>
        </w:rPr>
        <w:t>1</w:t>
      </w:r>
      <w:r w:rsidR="005A3BD7" w:rsidRPr="003A3585">
        <w:rPr>
          <w:rFonts w:ascii="Garamond" w:hAnsi="Garamond" w:cstheme="majorBidi"/>
          <w:sz w:val="24"/>
          <w:szCs w:val="24"/>
        </w:rPr>
        <w:t>737 Cambridge Street</w:t>
      </w:r>
      <w:r w:rsidR="00C17FD1" w:rsidRPr="003A3585">
        <w:rPr>
          <w:rFonts w:ascii="Garamond" w:hAnsi="Garamond" w:cstheme="majorBidi"/>
          <w:sz w:val="24"/>
          <w:szCs w:val="24"/>
        </w:rPr>
        <w:t xml:space="preserve">, </w:t>
      </w:r>
      <w:r w:rsidRPr="003A3585">
        <w:rPr>
          <w:rFonts w:ascii="Garamond" w:hAnsi="Garamond" w:cstheme="majorBidi"/>
          <w:sz w:val="24"/>
          <w:szCs w:val="24"/>
        </w:rPr>
        <w:t>K-151D</w:t>
      </w:r>
      <w:r w:rsidRPr="003A3585">
        <w:rPr>
          <w:rFonts w:ascii="Garamond" w:hAnsi="Garamond" w:cstheme="majorBidi"/>
          <w:sz w:val="24"/>
          <w:szCs w:val="24"/>
        </w:rPr>
        <w:tab/>
      </w:r>
      <w:r w:rsidR="003A3585">
        <w:rPr>
          <w:rFonts w:ascii="Garamond" w:hAnsi="Garamond" w:cstheme="majorBidi"/>
        </w:rPr>
        <w:tab/>
      </w:r>
      <w:r w:rsidR="003A3585">
        <w:rPr>
          <w:rFonts w:ascii="Garamond" w:hAnsi="Garamond" w:cstheme="majorBidi"/>
        </w:rPr>
        <w:tab/>
      </w:r>
      <w:r w:rsidR="003A3585">
        <w:rPr>
          <w:rFonts w:ascii="Garamond" w:hAnsi="Garamond" w:cstheme="majorBidi"/>
        </w:rPr>
        <w:tab/>
      </w:r>
      <w:r w:rsidR="003A3585">
        <w:rPr>
          <w:rFonts w:ascii="Garamond" w:hAnsi="Garamond" w:cstheme="majorBidi"/>
        </w:rPr>
        <w:tab/>
      </w:r>
      <w:r w:rsidR="000538F4">
        <w:rPr>
          <w:rFonts w:ascii="Garamond" w:hAnsi="Garamond" w:cstheme="majorBidi"/>
        </w:rPr>
        <w:t xml:space="preserve">            </w:t>
      </w:r>
      <w:r w:rsidR="00356366">
        <w:rPr>
          <w:rFonts w:ascii="Garamond" w:hAnsi="Garamond" w:cstheme="majorBidi"/>
        </w:rPr>
        <w:t xml:space="preserve">          </w:t>
      </w:r>
      <w:hyperlink r:id="rId9" w:history="1">
        <w:r w:rsidR="00356366" w:rsidRPr="00461E26">
          <w:rPr>
            <w:rStyle w:val="Hyperlink"/>
            <w:rFonts w:ascii="Garamond" w:hAnsi="Garamond" w:cstheme="majorBidi"/>
            <w:sz w:val="24"/>
            <w:szCs w:val="24"/>
          </w:rPr>
          <w:t>www.gsoroka.org</w:t>
        </w:r>
      </w:hyperlink>
    </w:p>
    <w:p w14:paraId="1E453922" w14:textId="77777777" w:rsidR="00783EAE" w:rsidRPr="000538F4" w:rsidRDefault="005A3BD7" w:rsidP="002257EB">
      <w:pPr>
        <w:spacing w:after="0" w:line="240" w:lineRule="auto"/>
        <w:rPr>
          <w:rFonts w:ascii="Garamond" w:hAnsi="Garamond" w:cstheme="majorBidi"/>
        </w:rPr>
      </w:pPr>
      <w:r w:rsidRPr="000538F4">
        <w:rPr>
          <w:rFonts w:ascii="Garamond" w:hAnsi="Garamond" w:cstheme="majorBidi"/>
          <w:sz w:val="24"/>
          <w:szCs w:val="24"/>
        </w:rPr>
        <w:t>Cambridge, MA 02138</w:t>
      </w:r>
      <w:r w:rsidRPr="000538F4">
        <w:rPr>
          <w:rFonts w:ascii="Garamond" w:hAnsi="Garamond" w:cstheme="majorBidi"/>
        </w:rPr>
        <w:t xml:space="preserve"> </w:t>
      </w:r>
    </w:p>
    <w:p w14:paraId="60AD8B8A" w14:textId="77777777" w:rsidR="007A6B84" w:rsidRPr="000538F4" w:rsidRDefault="00783EAE" w:rsidP="000538F4">
      <w:pPr>
        <w:spacing w:after="0" w:line="240" w:lineRule="auto"/>
        <w:rPr>
          <w:rFonts w:ascii="Garamond" w:hAnsi="Garamond" w:cstheme="majorBidi"/>
        </w:rPr>
      </w:pPr>
      <w:r w:rsidRPr="003A3585">
        <w:rPr>
          <w:rFonts w:ascii="Garamond" w:hAnsi="Garamond" w:cstheme="majorBidi"/>
          <w:sz w:val="24"/>
          <w:szCs w:val="24"/>
        </w:rPr>
        <w:t>617-495-9890</w:t>
      </w:r>
      <w:r w:rsidRPr="000538F4">
        <w:rPr>
          <w:rFonts w:ascii="Garamond" w:hAnsi="Garamond" w:cstheme="majorBidi"/>
          <w:sz w:val="24"/>
          <w:szCs w:val="24"/>
        </w:rPr>
        <w:t xml:space="preserve"> </w:t>
      </w:r>
      <w:r w:rsidR="00F33C03" w:rsidRPr="000538F4">
        <w:rPr>
          <w:rFonts w:ascii="Garamond" w:hAnsi="Garamond" w:cstheme="majorBidi"/>
          <w:sz w:val="24"/>
          <w:szCs w:val="24"/>
        </w:rPr>
        <w:tab/>
      </w:r>
      <w:r w:rsidR="00F33C03" w:rsidRPr="000538F4">
        <w:rPr>
          <w:rFonts w:ascii="Garamond" w:hAnsi="Garamond" w:cstheme="majorBidi"/>
          <w:sz w:val="24"/>
          <w:szCs w:val="24"/>
        </w:rPr>
        <w:tab/>
      </w:r>
      <w:r w:rsidR="00F33C03" w:rsidRPr="000538F4">
        <w:rPr>
          <w:rFonts w:ascii="Garamond" w:hAnsi="Garamond" w:cstheme="majorBidi"/>
          <w:sz w:val="24"/>
          <w:szCs w:val="24"/>
        </w:rPr>
        <w:tab/>
        <w:t xml:space="preserve">             </w:t>
      </w:r>
      <w:r w:rsidR="005E4BAE" w:rsidRPr="000538F4">
        <w:rPr>
          <w:rFonts w:ascii="Garamond" w:hAnsi="Garamond" w:cstheme="majorBidi"/>
          <w:sz w:val="24"/>
          <w:szCs w:val="24"/>
        </w:rPr>
        <w:tab/>
      </w:r>
    </w:p>
    <w:p w14:paraId="7CCF2431" w14:textId="77777777" w:rsidR="00D01720" w:rsidRPr="00284256" w:rsidRDefault="00F33C03" w:rsidP="007A6B84">
      <w:pPr>
        <w:spacing w:after="0" w:line="240" w:lineRule="auto"/>
        <w:rPr>
          <w:rFonts w:ascii="Garamond" w:hAnsi="Garamond" w:cstheme="majorBidi"/>
          <w:sz w:val="24"/>
          <w:szCs w:val="24"/>
        </w:rPr>
      </w:pPr>
      <w:r w:rsidRPr="00284256">
        <w:rPr>
          <w:rFonts w:ascii="Garamond" w:hAnsi="Garamond" w:cstheme="majorBidi"/>
          <w:b/>
          <w:bCs/>
          <w:sz w:val="24"/>
          <w:szCs w:val="24"/>
        </w:rPr>
        <w:t>_________</w:t>
      </w:r>
      <w:r w:rsidR="000538F4">
        <w:rPr>
          <w:rFonts w:ascii="Garamond" w:hAnsi="Garamond" w:cstheme="majorBidi"/>
          <w:b/>
          <w:bCs/>
          <w:sz w:val="24"/>
          <w:szCs w:val="24"/>
        </w:rPr>
        <w:t>___</w:t>
      </w:r>
      <w:r w:rsidRPr="00284256">
        <w:rPr>
          <w:rFonts w:ascii="Garamond" w:hAnsi="Garamond" w:cstheme="majorBidi"/>
          <w:b/>
          <w:bCs/>
          <w:sz w:val="24"/>
          <w:szCs w:val="24"/>
        </w:rPr>
        <w:t>__________________________________________________________________</w:t>
      </w:r>
    </w:p>
    <w:p w14:paraId="31AC5DB1" w14:textId="77777777" w:rsidR="00941D5E" w:rsidRPr="008948F4" w:rsidRDefault="007B1BF3" w:rsidP="00941D5E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>APPOINTMENTS</w:t>
      </w:r>
    </w:p>
    <w:p w14:paraId="3C932CBD" w14:textId="0BD2A0B5" w:rsidR="00941D5E" w:rsidRDefault="00941D5E" w:rsidP="0031411E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Lecturer on Government &amp; Assistant Director of Undergraduate Studies, Harvard University</w:t>
      </w:r>
      <w:r w:rsidR="00590F62">
        <w:rPr>
          <w:rFonts w:ascii="Garamond" w:hAnsi="Garamond" w:cstheme="majorBidi"/>
        </w:rPr>
        <w:t xml:space="preserve"> </w:t>
      </w:r>
      <w:r w:rsidR="005E4BAE" w:rsidRPr="008948F4">
        <w:rPr>
          <w:rFonts w:ascii="Garamond" w:hAnsi="Garamond" w:cstheme="majorBidi"/>
        </w:rPr>
        <w:t>(201</w:t>
      </w:r>
      <w:r w:rsidR="00783EAE">
        <w:rPr>
          <w:rFonts w:ascii="Garamond" w:hAnsi="Garamond" w:cstheme="majorBidi"/>
        </w:rPr>
        <w:t>4</w:t>
      </w:r>
      <w:r w:rsidR="005E4BAE" w:rsidRPr="008948F4">
        <w:rPr>
          <w:rFonts w:ascii="Garamond" w:hAnsi="Garamond" w:cstheme="majorBidi"/>
        </w:rPr>
        <w:t>-present)</w:t>
      </w:r>
    </w:p>
    <w:p w14:paraId="7528158A" w14:textId="77777777" w:rsidR="00941D5E" w:rsidRPr="008948F4" w:rsidRDefault="00941D5E" w:rsidP="009D1DC8">
      <w:pPr>
        <w:spacing w:after="0" w:line="240" w:lineRule="auto"/>
        <w:rPr>
          <w:rFonts w:ascii="Garamond" w:hAnsi="Garamond" w:cstheme="majorBidi"/>
          <w:b/>
          <w:bCs/>
        </w:rPr>
      </w:pPr>
    </w:p>
    <w:p w14:paraId="1DCF48E5" w14:textId="77777777" w:rsidR="00F9015B" w:rsidRPr="008948F4" w:rsidRDefault="005A3BD7" w:rsidP="009D1DC8">
      <w:pPr>
        <w:spacing w:after="0" w:line="240" w:lineRule="auto"/>
        <w:rPr>
          <w:rFonts w:ascii="Garamond" w:hAnsi="Garamond" w:cstheme="majorBidi"/>
          <w:b/>
          <w:bCs/>
        </w:rPr>
      </w:pPr>
      <w:r w:rsidRPr="008948F4">
        <w:rPr>
          <w:rFonts w:ascii="Garamond" w:hAnsi="Garamond" w:cstheme="majorBidi"/>
          <w:b/>
          <w:bCs/>
        </w:rPr>
        <w:t>EDUCATION</w:t>
      </w:r>
    </w:p>
    <w:p w14:paraId="342C331D" w14:textId="56CDD77D" w:rsidR="00F9015B" w:rsidRDefault="00B76819" w:rsidP="00F33C03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Harvard University</w:t>
      </w:r>
      <w:r w:rsidR="007B1BF3">
        <w:rPr>
          <w:rFonts w:ascii="Garamond" w:hAnsi="Garamond" w:cstheme="majorBidi"/>
        </w:rPr>
        <w:t xml:space="preserve">, </w:t>
      </w:r>
      <w:r w:rsidR="00AD5505" w:rsidRPr="008948F4">
        <w:rPr>
          <w:rFonts w:ascii="Garamond" w:hAnsi="Garamond" w:cstheme="majorBidi"/>
        </w:rPr>
        <w:t>Ph.D</w:t>
      </w:r>
      <w:r w:rsidR="001E162C" w:rsidRPr="008948F4">
        <w:rPr>
          <w:rFonts w:ascii="Garamond" w:hAnsi="Garamond" w:cstheme="majorBidi"/>
        </w:rPr>
        <w:t>.</w:t>
      </w:r>
      <w:r w:rsidR="00CB73C5">
        <w:rPr>
          <w:rFonts w:ascii="Garamond" w:hAnsi="Garamond" w:cstheme="majorBidi"/>
        </w:rPr>
        <w:t xml:space="preserve"> (Political Science)</w:t>
      </w:r>
      <w:r w:rsidR="005E4BAE" w:rsidRPr="008948F4">
        <w:rPr>
          <w:rFonts w:ascii="Garamond" w:hAnsi="Garamond" w:cstheme="majorBidi"/>
        </w:rPr>
        <w:t>, 2014</w:t>
      </w:r>
    </w:p>
    <w:p w14:paraId="31D0B412" w14:textId="1D298D7D" w:rsidR="006031E9" w:rsidRDefault="006031E9" w:rsidP="00F33C03">
      <w:pPr>
        <w:spacing w:after="0" w:line="240" w:lineRule="auto"/>
        <w:rPr>
          <w:rFonts w:ascii="Garamond" w:hAnsi="Garamond" w:cstheme="majorBidi"/>
          <w:i/>
          <w:iCs/>
        </w:rPr>
      </w:pPr>
      <w:r>
        <w:rPr>
          <w:rFonts w:ascii="Garamond" w:hAnsi="Garamond" w:cstheme="majorBidi"/>
        </w:rPr>
        <w:tab/>
        <w:t xml:space="preserve">Dissertation: </w:t>
      </w:r>
      <w:r>
        <w:rPr>
          <w:rFonts w:ascii="Garamond" w:hAnsi="Garamond" w:cstheme="majorBidi"/>
          <w:i/>
          <w:iCs/>
        </w:rPr>
        <w:t>Combative Pasts: Politics and Remembering in the Post-Communist Space</w:t>
      </w:r>
    </w:p>
    <w:p w14:paraId="5E25C089" w14:textId="232E9851" w:rsidR="000D5B08" w:rsidRPr="000D5B08" w:rsidRDefault="000D5B08" w:rsidP="00F33C03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  <w:i/>
          <w:iCs/>
        </w:rPr>
        <w:tab/>
      </w:r>
      <w:r>
        <w:rPr>
          <w:rFonts w:ascii="Garamond" w:hAnsi="Garamond" w:cstheme="majorBidi"/>
        </w:rPr>
        <w:t xml:space="preserve">Committee: Tim Colton (chair), Grzegorz </w:t>
      </w:r>
      <w:proofErr w:type="spellStart"/>
      <w:r>
        <w:rPr>
          <w:rFonts w:ascii="Garamond" w:hAnsi="Garamond" w:cstheme="majorBidi"/>
        </w:rPr>
        <w:t>Ekiert</w:t>
      </w:r>
      <w:proofErr w:type="spellEnd"/>
      <w:r>
        <w:rPr>
          <w:rFonts w:ascii="Garamond" w:hAnsi="Garamond" w:cstheme="majorBidi"/>
        </w:rPr>
        <w:t xml:space="preserve">, Peter Hall &amp; Steve </w:t>
      </w:r>
      <w:proofErr w:type="spellStart"/>
      <w:r>
        <w:rPr>
          <w:rFonts w:ascii="Garamond" w:hAnsi="Garamond" w:cstheme="majorBidi"/>
        </w:rPr>
        <w:t>Levitsky</w:t>
      </w:r>
      <w:proofErr w:type="spellEnd"/>
    </w:p>
    <w:p w14:paraId="1EB1A2AC" w14:textId="747BEF46" w:rsidR="00F9015B" w:rsidRDefault="007D38BE" w:rsidP="007B1BF3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Harvard University</w:t>
      </w:r>
      <w:r w:rsidR="00F9015B" w:rsidRPr="008948F4">
        <w:rPr>
          <w:rFonts w:ascii="Garamond" w:hAnsi="Garamond" w:cstheme="majorBidi"/>
        </w:rPr>
        <w:t xml:space="preserve">, </w:t>
      </w:r>
      <w:r w:rsidR="00AD5505" w:rsidRPr="008948F4">
        <w:rPr>
          <w:rFonts w:ascii="Garamond" w:hAnsi="Garamond" w:cstheme="majorBidi"/>
        </w:rPr>
        <w:t>A.M</w:t>
      </w:r>
      <w:r w:rsidR="005D7250" w:rsidRPr="008948F4">
        <w:rPr>
          <w:rFonts w:ascii="Garamond" w:hAnsi="Garamond" w:cstheme="majorBidi"/>
        </w:rPr>
        <w:t>.</w:t>
      </w:r>
      <w:r w:rsidR="00CB73C5">
        <w:rPr>
          <w:rFonts w:ascii="Garamond" w:hAnsi="Garamond" w:cstheme="majorBidi"/>
        </w:rPr>
        <w:t xml:space="preserve"> (</w:t>
      </w:r>
      <w:r w:rsidR="007B1BF3">
        <w:rPr>
          <w:rFonts w:ascii="Garamond" w:hAnsi="Garamond" w:cstheme="majorBidi"/>
        </w:rPr>
        <w:t>Russian, East European &amp; Central Asian Studies</w:t>
      </w:r>
      <w:r w:rsidR="00CB73C5">
        <w:rPr>
          <w:rFonts w:ascii="Garamond" w:hAnsi="Garamond" w:cstheme="majorBidi"/>
        </w:rPr>
        <w:t>)</w:t>
      </w:r>
      <w:r w:rsidR="005E4BAE" w:rsidRPr="008948F4">
        <w:rPr>
          <w:rFonts w:ascii="Garamond" w:hAnsi="Garamond" w:cstheme="majorBidi"/>
        </w:rPr>
        <w:t>, 2002</w:t>
      </w:r>
      <w:r w:rsidR="00B17455" w:rsidRPr="008948F4">
        <w:rPr>
          <w:rFonts w:ascii="Garamond" w:hAnsi="Garamond" w:cstheme="majorBidi"/>
        </w:rPr>
        <w:t xml:space="preserve"> </w:t>
      </w:r>
    </w:p>
    <w:p w14:paraId="51973655" w14:textId="3762CA28" w:rsidR="006031E9" w:rsidRPr="006031E9" w:rsidRDefault="006031E9" w:rsidP="007B1BF3">
      <w:pPr>
        <w:spacing w:after="0" w:line="240" w:lineRule="auto"/>
        <w:rPr>
          <w:rFonts w:ascii="Garamond" w:hAnsi="Garamond" w:cstheme="majorBidi"/>
          <w:b/>
          <w:bCs/>
          <w:i/>
          <w:iCs/>
        </w:rPr>
      </w:pPr>
      <w:r>
        <w:rPr>
          <w:rFonts w:ascii="Garamond" w:hAnsi="Garamond" w:cstheme="majorBidi"/>
        </w:rPr>
        <w:tab/>
        <w:t xml:space="preserve">Thesis: </w:t>
      </w:r>
      <w:r>
        <w:rPr>
          <w:rFonts w:ascii="Garamond" w:hAnsi="Garamond" w:cstheme="majorBidi"/>
          <w:i/>
          <w:iCs/>
        </w:rPr>
        <w:t xml:space="preserve">Social Capital and Post-Soviet Environmental Activism in </w:t>
      </w:r>
      <w:proofErr w:type="spellStart"/>
      <w:r>
        <w:rPr>
          <w:rFonts w:ascii="Garamond" w:hAnsi="Garamond" w:cstheme="majorBidi"/>
          <w:i/>
          <w:iCs/>
        </w:rPr>
        <w:t>Baikalia</w:t>
      </w:r>
      <w:proofErr w:type="spellEnd"/>
      <w:r>
        <w:rPr>
          <w:rFonts w:ascii="Garamond" w:hAnsi="Garamond" w:cstheme="majorBidi"/>
          <w:i/>
          <w:iCs/>
        </w:rPr>
        <w:t>, 1991-2001</w:t>
      </w:r>
    </w:p>
    <w:p w14:paraId="1FBA70BC" w14:textId="6A90596A" w:rsidR="00E719EC" w:rsidRDefault="007D38BE" w:rsidP="00CB73C5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 xml:space="preserve">Drew University, </w:t>
      </w:r>
      <w:r w:rsidR="00B76819" w:rsidRPr="008948F4">
        <w:rPr>
          <w:rFonts w:ascii="Garamond" w:hAnsi="Garamond" w:cstheme="majorBidi"/>
        </w:rPr>
        <w:t>M.A</w:t>
      </w:r>
      <w:r w:rsidR="00A86989" w:rsidRPr="008948F4">
        <w:rPr>
          <w:rFonts w:ascii="Garamond" w:hAnsi="Garamond" w:cstheme="majorBidi"/>
        </w:rPr>
        <w:t>.</w:t>
      </w:r>
      <w:r w:rsidR="00CB73C5">
        <w:rPr>
          <w:rFonts w:ascii="Garamond" w:hAnsi="Garamond" w:cstheme="majorBidi"/>
        </w:rPr>
        <w:t xml:space="preserve"> (</w:t>
      </w:r>
      <w:r w:rsidR="00984A05">
        <w:rPr>
          <w:rFonts w:ascii="Garamond" w:hAnsi="Garamond" w:cstheme="majorBidi"/>
        </w:rPr>
        <w:t>Liturgical Studies</w:t>
      </w:r>
      <w:r w:rsidR="00CB73C5">
        <w:rPr>
          <w:rFonts w:ascii="Garamond" w:hAnsi="Garamond" w:cstheme="majorBidi"/>
        </w:rPr>
        <w:t>)</w:t>
      </w:r>
      <w:r w:rsidR="007B1BF3">
        <w:rPr>
          <w:rFonts w:ascii="Garamond" w:hAnsi="Garamond" w:cstheme="majorBidi"/>
        </w:rPr>
        <w:t xml:space="preserve">, </w:t>
      </w:r>
      <w:r w:rsidR="005E4BAE" w:rsidRPr="008948F4">
        <w:rPr>
          <w:rFonts w:ascii="Garamond" w:hAnsi="Garamond" w:cstheme="majorBidi"/>
        </w:rPr>
        <w:t>2000</w:t>
      </w:r>
    </w:p>
    <w:p w14:paraId="3EC321FB" w14:textId="0576AA2D" w:rsidR="006031E9" w:rsidRPr="008948F4" w:rsidRDefault="006031E9" w:rsidP="00CB73C5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ab/>
        <w:t xml:space="preserve">Thesis: </w:t>
      </w:r>
      <w:r w:rsidRPr="006031E9">
        <w:rPr>
          <w:rFonts w:ascii="Garamond" w:hAnsi="Garamond" w:cstheme="majorBidi"/>
          <w:i/>
          <w:iCs/>
        </w:rPr>
        <w:t xml:space="preserve">Isabel Florence </w:t>
      </w:r>
      <w:proofErr w:type="spellStart"/>
      <w:r w:rsidRPr="006031E9">
        <w:rPr>
          <w:rFonts w:ascii="Garamond" w:hAnsi="Garamond" w:cstheme="majorBidi"/>
          <w:i/>
          <w:iCs/>
        </w:rPr>
        <w:t>Hapgood</w:t>
      </w:r>
      <w:proofErr w:type="spellEnd"/>
      <w:r w:rsidRPr="006031E9">
        <w:rPr>
          <w:rFonts w:ascii="Garamond" w:hAnsi="Garamond" w:cstheme="majorBidi"/>
          <w:i/>
          <w:iCs/>
        </w:rPr>
        <w:t xml:space="preserve"> and the Making of the 1906 Orthodox Service Book</w:t>
      </w:r>
    </w:p>
    <w:p w14:paraId="4E83A461" w14:textId="39DF88EE" w:rsidR="00F9015B" w:rsidRDefault="00B76819" w:rsidP="0099534C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Drew University</w:t>
      </w:r>
      <w:r w:rsidR="00520CB1" w:rsidRPr="008948F4">
        <w:rPr>
          <w:rFonts w:ascii="Garamond" w:hAnsi="Garamond" w:cstheme="majorBidi"/>
        </w:rPr>
        <w:t xml:space="preserve">, </w:t>
      </w:r>
      <w:r w:rsidR="00A86989" w:rsidRPr="008948F4">
        <w:rPr>
          <w:rFonts w:ascii="Garamond" w:hAnsi="Garamond" w:cstheme="majorBidi"/>
        </w:rPr>
        <w:t>B.A.</w:t>
      </w:r>
      <w:r w:rsidR="00CB73C5">
        <w:rPr>
          <w:rFonts w:ascii="Garamond" w:hAnsi="Garamond" w:cstheme="majorBidi"/>
        </w:rPr>
        <w:t xml:space="preserve"> (Anthropology &amp; Religion)</w:t>
      </w:r>
      <w:r w:rsidR="00A86989" w:rsidRPr="008948F4">
        <w:rPr>
          <w:rFonts w:ascii="Garamond" w:hAnsi="Garamond" w:cstheme="majorBidi"/>
        </w:rPr>
        <w:t xml:space="preserve">, </w:t>
      </w:r>
      <w:r w:rsidR="00520CB1" w:rsidRPr="008948F4">
        <w:rPr>
          <w:rFonts w:ascii="Garamond" w:hAnsi="Garamond" w:cstheme="majorBidi"/>
          <w:i/>
          <w:iCs/>
        </w:rPr>
        <w:t>summa</w:t>
      </w:r>
      <w:r w:rsidR="00C262A3" w:rsidRPr="008948F4">
        <w:rPr>
          <w:rFonts w:ascii="Garamond" w:hAnsi="Garamond" w:cstheme="majorBidi"/>
          <w:i/>
          <w:iCs/>
        </w:rPr>
        <w:t xml:space="preserve"> cum laude</w:t>
      </w:r>
      <w:r w:rsidR="00C262A3" w:rsidRPr="008948F4">
        <w:rPr>
          <w:rFonts w:ascii="Garamond" w:hAnsi="Garamond" w:cstheme="majorBidi"/>
        </w:rPr>
        <w:t>,</w:t>
      </w:r>
      <w:r w:rsidR="00C262A3" w:rsidRPr="008948F4">
        <w:rPr>
          <w:rFonts w:ascii="Garamond" w:hAnsi="Garamond" w:cstheme="majorBidi"/>
          <w:i/>
          <w:iCs/>
        </w:rPr>
        <w:t xml:space="preserve"> </w:t>
      </w:r>
      <w:r w:rsidR="00C262A3" w:rsidRPr="008948F4">
        <w:rPr>
          <w:rFonts w:ascii="Garamond" w:hAnsi="Garamond" w:cstheme="majorBidi"/>
        </w:rPr>
        <w:t>PBK</w:t>
      </w:r>
      <w:r w:rsidR="005E4BAE" w:rsidRPr="008948F4">
        <w:rPr>
          <w:rFonts w:ascii="Garamond" w:hAnsi="Garamond" w:cstheme="majorBidi"/>
        </w:rPr>
        <w:t>, 1994</w:t>
      </w:r>
    </w:p>
    <w:p w14:paraId="4F94D765" w14:textId="1C181BBB" w:rsidR="001361CF" w:rsidRDefault="001361CF" w:rsidP="0099534C">
      <w:pPr>
        <w:spacing w:after="0" w:line="240" w:lineRule="auto"/>
        <w:rPr>
          <w:rFonts w:ascii="Garamond" w:hAnsi="Garamond" w:cstheme="majorBidi"/>
        </w:rPr>
      </w:pPr>
    </w:p>
    <w:p w14:paraId="03FD9889" w14:textId="24921893" w:rsidR="001361CF" w:rsidRDefault="001361CF" w:rsidP="001361CF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>FELLOWSHIPS &amp; GRANTS</w:t>
      </w:r>
    </w:p>
    <w:p w14:paraId="32D17C9D" w14:textId="3CF8F0C8" w:rsidR="001361CF" w:rsidRPr="00356366" w:rsidRDefault="001361CF" w:rsidP="001361C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2020</w:t>
      </w:r>
      <w:r w:rsidR="006031E9">
        <w:rPr>
          <w:rFonts w:ascii="Garamond" w:hAnsi="Garamond" w:cstheme="majorBidi"/>
        </w:rPr>
        <w:tab/>
      </w:r>
      <w:r>
        <w:rPr>
          <w:rFonts w:ascii="Garamond" w:hAnsi="Garamond" w:cstheme="majorBidi"/>
        </w:rPr>
        <w:t xml:space="preserve">Harvard Innovation in Teaching and Learning </w:t>
      </w:r>
      <w:r w:rsidR="006031E9">
        <w:rPr>
          <w:rFonts w:ascii="Garamond" w:hAnsi="Garamond" w:cstheme="majorBidi"/>
        </w:rPr>
        <w:t xml:space="preserve">(HILT) </w:t>
      </w:r>
      <w:r>
        <w:rPr>
          <w:rFonts w:ascii="Garamond" w:hAnsi="Garamond" w:cstheme="majorBidi"/>
        </w:rPr>
        <w:t xml:space="preserve">Grant </w:t>
      </w:r>
    </w:p>
    <w:p w14:paraId="29A65965" w14:textId="2380D8EC" w:rsidR="001361CF" w:rsidRPr="00022894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022894">
        <w:rPr>
          <w:rFonts w:ascii="Garamond" w:hAnsi="Garamond" w:cstheme="majorBidi"/>
        </w:rPr>
        <w:t>2019</w:t>
      </w:r>
      <w:r w:rsidR="006031E9">
        <w:rPr>
          <w:rFonts w:ascii="Garamond" w:hAnsi="Garamond" w:cstheme="majorBidi"/>
        </w:rPr>
        <w:tab/>
      </w:r>
      <w:r w:rsidRPr="00022894">
        <w:rPr>
          <w:rFonts w:ascii="Garamond" w:hAnsi="Garamond" w:cstheme="majorBidi"/>
        </w:rPr>
        <w:t xml:space="preserve">Harvard </w:t>
      </w:r>
      <w:r w:rsidR="001645BF">
        <w:rPr>
          <w:rFonts w:ascii="Garamond" w:hAnsi="Garamond" w:cstheme="majorBidi"/>
        </w:rPr>
        <w:t>Pedagogy Study/</w:t>
      </w:r>
      <w:proofErr w:type="spellStart"/>
      <w:r>
        <w:rPr>
          <w:rFonts w:ascii="Garamond" w:hAnsi="Garamond" w:cstheme="majorBidi"/>
        </w:rPr>
        <w:t>GovWrites</w:t>
      </w:r>
      <w:proofErr w:type="spellEnd"/>
      <w:r>
        <w:rPr>
          <w:rFonts w:ascii="Garamond" w:hAnsi="Garamond" w:cstheme="majorBidi"/>
        </w:rPr>
        <w:t xml:space="preserve"> Grant </w:t>
      </w:r>
    </w:p>
    <w:p w14:paraId="6DC040AB" w14:textId="1F9D909A" w:rsidR="001361CF" w:rsidRPr="00427D18" w:rsidRDefault="001361CF" w:rsidP="001361CF">
      <w:pPr>
        <w:spacing w:after="0" w:line="240" w:lineRule="auto"/>
        <w:rPr>
          <w:rFonts w:ascii="Garamond" w:hAnsi="Garamond" w:cstheme="majorBidi"/>
          <w:lang w:val="fr-FR"/>
        </w:rPr>
      </w:pPr>
      <w:r w:rsidRPr="00427D18">
        <w:rPr>
          <w:rFonts w:ascii="Garamond" w:hAnsi="Garamond" w:cstheme="majorBidi"/>
          <w:lang w:val="fr-FR"/>
        </w:rPr>
        <w:t>2018</w:t>
      </w:r>
      <w:r w:rsidR="006031E9">
        <w:rPr>
          <w:rFonts w:ascii="Garamond" w:hAnsi="Garamond" w:cstheme="majorBidi"/>
          <w:lang w:val="fr-FR"/>
        </w:rPr>
        <w:tab/>
      </w:r>
      <w:r w:rsidRPr="00427D18">
        <w:rPr>
          <w:rFonts w:ascii="Garamond" w:hAnsi="Garamond" w:cstheme="majorBidi"/>
          <w:lang w:val="fr-FR"/>
        </w:rPr>
        <w:t xml:space="preserve">Transgressive Narratives </w:t>
      </w:r>
      <w:proofErr w:type="spellStart"/>
      <w:r w:rsidRPr="00427D18">
        <w:rPr>
          <w:rFonts w:ascii="Garamond" w:hAnsi="Garamond" w:cstheme="majorBidi"/>
          <w:lang w:val="fr-FR"/>
        </w:rPr>
        <w:t>Conference</w:t>
      </w:r>
      <w:proofErr w:type="spellEnd"/>
      <w:r w:rsidRPr="00427D18">
        <w:rPr>
          <w:rFonts w:ascii="Garamond" w:hAnsi="Garamond" w:cstheme="majorBidi"/>
          <w:lang w:val="fr-FR"/>
        </w:rPr>
        <w:t xml:space="preserve"> </w:t>
      </w:r>
      <w:proofErr w:type="spellStart"/>
      <w:r w:rsidR="000D5B08">
        <w:rPr>
          <w:rFonts w:ascii="Garamond" w:hAnsi="Garamond" w:cstheme="majorBidi"/>
          <w:lang w:val="fr-FR"/>
        </w:rPr>
        <w:t>funding</w:t>
      </w:r>
      <w:proofErr w:type="spellEnd"/>
      <w:r w:rsidR="000D5B08">
        <w:rPr>
          <w:rFonts w:ascii="Garamond" w:hAnsi="Garamond" w:cstheme="majorBidi"/>
          <w:lang w:val="fr-FR"/>
        </w:rPr>
        <w:t xml:space="preserve"> </w:t>
      </w:r>
      <w:r w:rsidR="001645BF">
        <w:rPr>
          <w:rFonts w:ascii="Garamond" w:hAnsi="Garamond" w:cstheme="majorBidi"/>
          <w:lang w:val="fr-FR"/>
        </w:rPr>
        <w:t>(multiple</w:t>
      </w:r>
      <w:r w:rsidR="006031E9">
        <w:rPr>
          <w:rFonts w:ascii="Garamond" w:hAnsi="Garamond" w:cstheme="majorBidi"/>
          <w:lang w:val="fr-FR"/>
        </w:rPr>
        <w:t xml:space="preserve"> </w:t>
      </w:r>
      <w:r w:rsidR="001645BF">
        <w:rPr>
          <w:rFonts w:ascii="Garamond" w:hAnsi="Garamond" w:cstheme="majorBidi"/>
          <w:lang w:val="fr-FR"/>
        </w:rPr>
        <w:t>sources)</w:t>
      </w:r>
    </w:p>
    <w:p w14:paraId="037DDD2E" w14:textId="2C511F2F" w:rsidR="001361CF" w:rsidRPr="00057A3B" w:rsidRDefault="001361CF" w:rsidP="001361C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2017</w:t>
      </w:r>
      <w:r>
        <w:rPr>
          <w:rFonts w:ascii="Garamond" w:hAnsi="Garamond" w:cstheme="majorBidi"/>
        </w:rPr>
        <w:tab/>
        <w:t>Harvard Pedagogy Study/</w:t>
      </w:r>
      <w:proofErr w:type="spellStart"/>
      <w:r>
        <w:rPr>
          <w:rFonts w:ascii="Garamond" w:hAnsi="Garamond" w:cstheme="majorBidi"/>
        </w:rPr>
        <w:t>GovWrites</w:t>
      </w:r>
      <w:proofErr w:type="spellEnd"/>
      <w:r>
        <w:rPr>
          <w:rFonts w:ascii="Garamond" w:hAnsi="Garamond" w:cstheme="majorBidi"/>
        </w:rPr>
        <w:t xml:space="preserve"> Grant </w:t>
      </w:r>
    </w:p>
    <w:p w14:paraId="0E9AE756" w14:textId="67ED6C1C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2011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 xml:space="preserve">Krupp Dissertation Completion Fellowship </w:t>
      </w:r>
    </w:p>
    <w:p w14:paraId="67A97581" w14:textId="6E99A7D8" w:rsidR="001361CF" w:rsidRPr="00850B51" w:rsidRDefault="001361CF" w:rsidP="001361CF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</w:rPr>
        <w:t>2008</w:t>
      </w:r>
      <w:r w:rsidR="006031E9">
        <w:rPr>
          <w:rFonts w:ascii="Garamond" w:hAnsi="Garamond" w:cstheme="majorBidi"/>
        </w:rPr>
        <w:t xml:space="preserve">    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 xml:space="preserve">Krupp Research Travel Fellowship </w:t>
      </w:r>
    </w:p>
    <w:p w14:paraId="6B0DB698" w14:textId="3AF0FF78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2009</w:t>
      </w:r>
      <w:r w:rsidR="006031E9">
        <w:rPr>
          <w:rFonts w:ascii="Garamond" w:hAnsi="Garamond" w:cstheme="majorBidi"/>
        </w:rPr>
        <w:t xml:space="preserve">    </w:t>
      </w:r>
      <w:r w:rsidR="006031E9">
        <w:rPr>
          <w:rFonts w:ascii="Garamond" w:hAnsi="Garamond" w:cstheme="majorBidi"/>
        </w:rPr>
        <w:tab/>
      </w:r>
      <w:proofErr w:type="spellStart"/>
      <w:r w:rsidRPr="00850B51">
        <w:rPr>
          <w:rFonts w:ascii="Garamond" w:hAnsi="Garamond" w:cstheme="majorBidi"/>
        </w:rPr>
        <w:t>Weatherhead</w:t>
      </w:r>
      <w:proofErr w:type="spellEnd"/>
      <w:r w:rsidRPr="00850B51">
        <w:rPr>
          <w:rFonts w:ascii="Garamond" w:hAnsi="Garamond" w:cstheme="majorBidi"/>
        </w:rPr>
        <w:t xml:space="preserve"> Center for International Affairs Research Grant </w:t>
      </w:r>
      <w:r w:rsidR="006031E9">
        <w:rPr>
          <w:rFonts w:ascii="Garamond" w:hAnsi="Garamond" w:cstheme="majorBidi"/>
        </w:rPr>
        <w:t>(also 2006, 2007)</w:t>
      </w:r>
    </w:p>
    <w:p w14:paraId="0822D22B" w14:textId="20984A51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2008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>Davis Center for Russian and Eurasian Studies Summer Travel Grant</w:t>
      </w:r>
      <w:r w:rsidR="006031E9">
        <w:rPr>
          <w:rFonts w:ascii="Garamond" w:hAnsi="Garamond" w:cstheme="majorBidi"/>
        </w:rPr>
        <w:t xml:space="preserve"> (also 2004, 2001)</w:t>
      </w:r>
    </w:p>
    <w:p w14:paraId="3AE5734B" w14:textId="60B715DF" w:rsidR="001361CF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2007</w:t>
      </w:r>
      <w:r w:rsidRPr="00850B51">
        <w:rPr>
          <w:rFonts w:ascii="Garamond" w:hAnsi="Garamond" w:cstheme="majorBidi"/>
        </w:rPr>
        <w:tab/>
      </w:r>
      <w:proofErr w:type="spellStart"/>
      <w:r w:rsidRPr="00850B51">
        <w:rPr>
          <w:rFonts w:ascii="Garamond" w:hAnsi="Garamond" w:cstheme="majorBidi"/>
        </w:rPr>
        <w:t>Minda</w:t>
      </w:r>
      <w:proofErr w:type="spellEnd"/>
      <w:r w:rsidRPr="00850B51">
        <w:rPr>
          <w:rFonts w:ascii="Garamond" w:hAnsi="Garamond" w:cstheme="majorBidi"/>
        </w:rPr>
        <w:t xml:space="preserve"> de </w:t>
      </w:r>
      <w:proofErr w:type="spellStart"/>
      <w:r w:rsidRPr="00850B51">
        <w:rPr>
          <w:rFonts w:ascii="Garamond" w:hAnsi="Garamond" w:cstheme="majorBidi"/>
        </w:rPr>
        <w:t>Gunzburg</w:t>
      </w:r>
      <w:proofErr w:type="spellEnd"/>
      <w:r w:rsidRPr="00850B51">
        <w:rPr>
          <w:rFonts w:ascii="Garamond" w:hAnsi="Garamond" w:cstheme="majorBidi"/>
        </w:rPr>
        <w:t xml:space="preserve"> Center for European Studies Pre-Dissertation Grant </w:t>
      </w:r>
      <w:r>
        <w:rPr>
          <w:rFonts w:ascii="Garamond" w:hAnsi="Garamond" w:cstheme="majorBidi"/>
        </w:rPr>
        <w:tab/>
      </w:r>
    </w:p>
    <w:p w14:paraId="0F84DC84" w14:textId="3C08E4A8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2006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 xml:space="preserve">Foreign Language and Area Studies (FLAS) Summer Fellowship </w:t>
      </w:r>
      <w:r w:rsidR="006031E9">
        <w:rPr>
          <w:rFonts w:ascii="Garamond" w:hAnsi="Garamond" w:cstheme="majorBidi"/>
        </w:rPr>
        <w:t>(also 2004, 2001)</w:t>
      </w:r>
      <w:r w:rsidRPr="00850B51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ab/>
        <w:t xml:space="preserve">              </w:t>
      </w:r>
    </w:p>
    <w:p w14:paraId="770C6660" w14:textId="4616C467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</w:t>
      </w:r>
      <w:r w:rsidR="006031E9">
        <w:rPr>
          <w:rFonts w:ascii="Garamond" w:hAnsi="Garamond" w:cstheme="majorBidi"/>
        </w:rPr>
        <w:t>5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>Foreign Language and Areas Studies (FLAS) Fellowship</w:t>
      </w:r>
      <w:r w:rsidR="006031E9">
        <w:rPr>
          <w:rFonts w:ascii="Garamond" w:hAnsi="Garamond" w:cstheme="majorBidi"/>
        </w:rPr>
        <w:t xml:space="preserve"> (also 2004, 2001)</w:t>
      </w:r>
    </w:p>
    <w:p w14:paraId="31C07A72" w14:textId="2DC8E662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2003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>Harvard Graduate School of Arts &amp; Sciences Fellowship</w:t>
      </w:r>
    </w:p>
    <w:p w14:paraId="40262DC6" w14:textId="34307C1E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2003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 xml:space="preserve">Merle </w:t>
      </w:r>
      <w:proofErr w:type="spellStart"/>
      <w:r w:rsidRPr="00850B51">
        <w:rPr>
          <w:rFonts w:ascii="Garamond" w:hAnsi="Garamond" w:cstheme="majorBidi"/>
        </w:rPr>
        <w:t>Fainsod</w:t>
      </w:r>
      <w:proofErr w:type="spellEnd"/>
      <w:r w:rsidRPr="00850B51">
        <w:rPr>
          <w:rFonts w:ascii="Garamond" w:hAnsi="Garamond" w:cstheme="majorBidi"/>
        </w:rPr>
        <w:t xml:space="preserve"> Graduate Student Prize </w:t>
      </w:r>
    </w:p>
    <w:p w14:paraId="13B6CDEA" w14:textId="4CF29A88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2002</w:t>
      </w:r>
      <w:r w:rsidRPr="00850B51">
        <w:rPr>
          <w:rFonts w:ascii="Garamond" w:hAnsi="Garamond" w:cstheme="majorBidi"/>
        </w:rPr>
        <w:tab/>
        <w:t>Fulbright Fellowship, Russia (</w:t>
      </w:r>
      <w:r w:rsidRPr="00850B51">
        <w:rPr>
          <w:rFonts w:ascii="Garamond" w:hAnsi="Garamond" w:cstheme="majorBidi"/>
          <w:i/>
          <w:iCs/>
        </w:rPr>
        <w:t>declined</w:t>
      </w:r>
      <w:r w:rsidRPr="00850B51">
        <w:rPr>
          <w:rFonts w:ascii="Garamond" w:hAnsi="Garamond" w:cstheme="majorBidi"/>
        </w:rPr>
        <w:t>)</w:t>
      </w:r>
    </w:p>
    <w:p w14:paraId="67063A56" w14:textId="0C12A40D" w:rsidR="001361CF" w:rsidRPr="00850B51" w:rsidRDefault="001361CF" w:rsidP="001361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2000</w:t>
      </w:r>
      <w:r w:rsidR="006031E9">
        <w:rPr>
          <w:rFonts w:ascii="Garamond" w:hAnsi="Garamond" w:cstheme="majorBidi"/>
        </w:rPr>
        <w:tab/>
      </w:r>
      <w:r w:rsidRPr="00850B51">
        <w:rPr>
          <w:rFonts w:ascii="Garamond" w:hAnsi="Garamond" w:cstheme="majorBidi"/>
        </w:rPr>
        <w:t xml:space="preserve">Davis Center for Russian and Eurasian Studies Fellowship </w:t>
      </w:r>
    </w:p>
    <w:p w14:paraId="2B45ED0A" w14:textId="7F07ECE4" w:rsidR="005107A7" w:rsidRPr="008948F4" w:rsidRDefault="005107A7" w:rsidP="00B17455">
      <w:pPr>
        <w:spacing w:after="0" w:line="240" w:lineRule="auto"/>
        <w:rPr>
          <w:rFonts w:ascii="Garamond" w:hAnsi="Garamond" w:cstheme="majorBidi"/>
          <w:u w:val="single"/>
        </w:rPr>
      </w:pPr>
    </w:p>
    <w:p w14:paraId="34A35D45" w14:textId="26E70784" w:rsidR="005E4BAE" w:rsidRDefault="0052128E" w:rsidP="005E4BAE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>EDITED VOLUMES</w:t>
      </w:r>
    </w:p>
    <w:p w14:paraId="08181FDF" w14:textId="42380233" w:rsidR="0052128E" w:rsidRPr="0052128E" w:rsidRDefault="0052128E" w:rsidP="005E4BA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George </w:t>
      </w:r>
      <w:proofErr w:type="spellStart"/>
      <w:r>
        <w:rPr>
          <w:rFonts w:ascii="Garamond" w:hAnsi="Garamond" w:cstheme="majorBidi"/>
        </w:rPr>
        <w:t>Soroka</w:t>
      </w:r>
      <w:proofErr w:type="spellEnd"/>
      <w:r>
        <w:rPr>
          <w:rFonts w:ascii="Garamond" w:hAnsi="Garamond" w:cstheme="majorBidi"/>
        </w:rPr>
        <w:t xml:space="preserve"> &amp; Christopher Rhodes, eds., </w:t>
      </w:r>
      <w:r w:rsidRPr="0052128E">
        <w:rPr>
          <w:rFonts w:ascii="Garamond" w:hAnsi="Garamond" w:cstheme="majorBidi"/>
          <w:i/>
          <w:iCs/>
        </w:rPr>
        <w:t>Conflict, Politics, and the Christian East: Assessing Contemporary Developments</w:t>
      </w:r>
      <w:r w:rsidRPr="0052128E">
        <w:rPr>
          <w:rFonts w:ascii="Garamond" w:hAnsi="Garamond" w:cstheme="majorBidi"/>
        </w:rPr>
        <w:t> (London: Routledge, 2022)</w:t>
      </w:r>
    </w:p>
    <w:p w14:paraId="1DE43D20" w14:textId="77777777" w:rsidR="0052128E" w:rsidRPr="008948F4" w:rsidRDefault="0052128E" w:rsidP="005E4BAE">
      <w:pPr>
        <w:spacing w:after="0" w:line="240" w:lineRule="auto"/>
        <w:rPr>
          <w:rFonts w:ascii="Garamond" w:hAnsi="Garamond" w:cstheme="majorBidi"/>
          <w:b/>
          <w:bCs/>
        </w:rPr>
      </w:pPr>
    </w:p>
    <w:p w14:paraId="7A3DE23A" w14:textId="353EFBC0" w:rsidR="005E4BAE" w:rsidRPr="008948F4" w:rsidRDefault="005E4BAE" w:rsidP="0050040B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 xml:space="preserve">George </w:t>
      </w:r>
      <w:proofErr w:type="spellStart"/>
      <w:r w:rsidRPr="008948F4">
        <w:rPr>
          <w:rFonts w:ascii="Garamond" w:hAnsi="Garamond" w:cstheme="majorBidi"/>
        </w:rPr>
        <w:t>Soroka</w:t>
      </w:r>
      <w:proofErr w:type="spellEnd"/>
      <w:r w:rsidRPr="008948F4">
        <w:rPr>
          <w:rFonts w:ascii="Garamond" w:hAnsi="Garamond" w:cstheme="majorBidi"/>
        </w:rPr>
        <w:t xml:space="preserve"> &amp; Tomasz </w:t>
      </w:r>
      <w:proofErr w:type="spellStart"/>
      <w:r w:rsidRPr="008948F4">
        <w:rPr>
          <w:rFonts w:ascii="Garamond" w:hAnsi="Garamond" w:cstheme="majorBidi"/>
        </w:rPr>
        <w:t>Stępniewski</w:t>
      </w:r>
      <w:proofErr w:type="spellEnd"/>
      <w:r w:rsidR="0052128E">
        <w:rPr>
          <w:rFonts w:ascii="Garamond" w:hAnsi="Garamond" w:cstheme="majorBidi"/>
        </w:rPr>
        <w:t xml:space="preserve">, </w:t>
      </w:r>
      <w:r w:rsidRPr="008948F4">
        <w:rPr>
          <w:rFonts w:ascii="Garamond" w:hAnsi="Garamond" w:cstheme="majorBidi"/>
        </w:rPr>
        <w:t xml:space="preserve">eds., </w:t>
      </w:r>
      <w:r w:rsidRPr="008948F4">
        <w:rPr>
          <w:rFonts w:ascii="Garamond" w:hAnsi="Garamond" w:cstheme="majorBidi"/>
          <w:i/>
          <w:iCs/>
        </w:rPr>
        <w:t xml:space="preserve">Ukraine after Maidan: Revisiting Domestic and Regional </w:t>
      </w:r>
      <w:r w:rsidR="00DB2D4F">
        <w:rPr>
          <w:rFonts w:ascii="Garamond" w:hAnsi="Garamond" w:cstheme="majorBidi"/>
          <w:i/>
          <w:iCs/>
        </w:rPr>
        <w:t xml:space="preserve">Security </w:t>
      </w:r>
      <w:r w:rsidR="000D6350">
        <w:rPr>
          <w:rFonts w:ascii="Garamond" w:hAnsi="Garamond" w:cstheme="majorBidi"/>
        </w:rPr>
        <w:t>(Stuttgart: i</w:t>
      </w:r>
      <w:r w:rsidR="00146C09">
        <w:rPr>
          <w:rFonts w:ascii="Garamond" w:hAnsi="Garamond" w:cstheme="majorBidi"/>
        </w:rPr>
        <w:t>bidem</w:t>
      </w:r>
      <w:r w:rsidR="000D6350">
        <w:rPr>
          <w:rFonts w:ascii="Garamond" w:hAnsi="Garamond" w:cstheme="majorBidi"/>
        </w:rPr>
        <w:t xml:space="preserve"> Press</w:t>
      </w:r>
      <w:r w:rsidRPr="008948F4">
        <w:rPr>
          <w:rFonts w:ascii="Garamond" w:hAnsi="Garamond" w:cstheme="majorBidi"/>
        </w:rPr>
        <w:t>, 2018)</w:t>
      </w:r>
    </w:p>
    <w:p w14:paraId="331CB3D2" w14:textId="77777777" w:rsidR="00423E2F" w:rsidRDefault="00423E2F" w:rsidP="008A5477">
      <w:pPr>
        <w:spacing w:after="0" w:line="240" w:lineRule="auto"/>
        <w:rPr>
          <w:rFonts w:ascii="Garamond" w:hAnsi="Garamond" w:cstheme="majorBidi"/>
          <w:b/>
          <w:bCs/>
        </w:rPr>
      </w:pPr>
    </w:p>
    <w:p w14:paraId="72EAEA91" w14:textId="7AD3CB1F" w:rsidR="00771F7D" w:rsidRDefault="00794E44" w:rsidP="008A5477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 xml:space="preserve">JOURNAL </w:t>
      </w:r>
      <w:r w:rsidR="008A5477">
        <w:rPr>
          <w:rFonts w:ascii="Garamond" w:hAnsi="Garamond" w:cstheme="majorBidi"/>
          <w:b/>
          <w:bCs/>
        </w:rPr>
        <w:t>ARTICLES</w:t>
      </w:r>
      <w:r w:rsidR="00530752">
        <w:rPr>
          <w:rFonts w:ascii="Garamond" w:hAnsi="Garamond" w:cstheme="majorBidi"/>
          <w:b/>
          <w:bCs/>
        </w:rPr>
        <w:t xml:space="preserve"> </w:t>
      </w:r>
      <w:r w:rsidR="004A0171">
        <w:rPr>
          <w:rFonts w:ascii="Garamond" w:hAnsi="Garamond" w:cstheme="majorBidi"/>
          <w:b/>
          <w:bCs/>
        </w:rPr>
        <w:t xml:space="preserve"> </w:t>
      </w:r>
    </w:p>
    <w:p w14:paraId="7C40A251" w14:textId="77777777" w:rsidR="00FD6CC5" w:rsidRPr="00FD6CC5" w:rsidRDefault="00771F7D" w:rsidP="00FD6CC5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Pr="00771F7D">
        <w:rPr>
          <w:rFonts w:ascii="Garamond" w:hAnsi="Garamond" w:cstheme="majorBidi"/>
        </w:rPr>
        <w:t>Circulation, Conditions, Claims: Examining the Politics of Historical Memory in Eastern Europe</w:t>
      </w:r>
      <w:r>
        <w:rPr>
          <w:rFonts w:ascii="Garamond" w:hAnsi="Garamond" w:cstheme="majorBidi"/>
        </w:rPr>
        <w:t xml:space="preserve">” (w/Félix </w:t>
      </w:r>
      <w:proofErr w:type="spellStart"/>
      <w:r>
        <w:rPr>
          <w:rFonts w:ascii="Garamond" w:hAnsi="Garamond" w:cstheme="majorBidi"/>
        </w:rPr>
        <w:t>Krawatzek</w:t>
      </w:r>
      <w:proofErr w:type="spellEnd"/>
      <w:r w:rsidR="00FD6CC5">
        <w:rPr>
          <w:rFonts w:ascii="Garamond" w:hAnsi="Garamond" w:cstheme="majorBidi"/>
        </w:rPr>
        <w:t xml:space="preserve">), </w:t>
      </w:r>
      <w:r>
        <w:rPr>
          <w:rFonts w:ascii="Garamond" w:hAnsi="Garamond" w:cstheme="majorBidi"/>
          <w:i/>
          <w:iCs/>
        </w:rPr>
        <w:t>East European Politics and Societie</w:t>
      </w:r>
      <w:r w:rsidR="00FD6CC5">
        <w:rPr>
          <w:rFonts w:ascii="Garamond" w:hAnsi="Garamond" w:cstheme="majorBidi"/>
          <w:i/>
          <w:iCs/>
        </w:rPr>
        <w:t>s</w:t>
      </w:r>
      <w:r w:rsidR="00FD6CC5">
        <w:rPr>
          <w:rFonts w:ascii="Garamond" w:hAnsi="Garamond" w:cstheme="majorBidi"/>
        </w:rPr>
        <w:t xml:space="preserve">, online March 25, 2021, </w:t>
      </w:r>
      <w:hyperlink r:id="rId10" w:history="1">
        <w:r w:rsidR="00FD6CC5" w:rsidRPr="00FD6CC5">
          <w:rPr>
            <w:rStyle w:val="Hyperlink"/>
            <w:rFonts w:ascii="Garamond" w:hAnsi="Garamond" w:cstheme="majorBidi"/>
          </w:rPr>
          <w:t>doi.org/10.1177/0888325420969786</w:t>
        </w:r>
      </w:hyperlink>
    </w:p>
    <w:p w14:paraId="7ADF3A67" w14:textId="569FFCBA" w:rsidR="00FE476C" w:rsidRDefault="00FE476C" w:rsidP="00547AB6">
      <w:pPr>
        <w:spacing w:after="0" w:line="240" w:lineRule="auto"/>
        <w:rPr>
          <w:rFonts w:ascii="Garamond" w:hAnsi="Garamond" w:cstheme="majorBidi"/>
        </w:rPr>
      </w:pPr>
    </w:p>
    <w:p w14:paraId="67A6681E" w14:textId="434D2B9A" w:rsidR="00FD6CC5" w:rsidRPr="00FD6CC5" w:rsidRDefault="00FE476C" w:rsidP="00FD6CC5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 xml:space="preserve">“Recalling </w:t>
      </w:r>
      <w:proofErr w:type="spellStart"/>
      <w:r w:rsidRPr="008948F4">
        <w:rPr>
          <w:rFonts w:ascii="Garamond" w:hAnsi="Garamond" w:cstheme="majorBidi"/>
        </w:rPr>
        <w:t>Katyń</w:t>
      </w:r>
      <w:proofErr w:type="spellEnd"/>
      <w:r w:rsidRPr="008948F4">
        <w:rPr>
          <w:rFonts w:ascii="Garamond" w:hAnsi="Garamond" w:cstheme="majorBidi"/>
        </w:rPr>
        <w:t>: Poland, Russia</w:t>
      </w:r>
      <w:r>
        <w:rPr>
          <w:rFonts w:ascii="Garamond" w:hAnsi="Garamond" w:cstheme="majorBidi"/>
        </w:rPr>
        <w:t>,</w:t>
      </w:r>
      <w:r w:rsidRPr="008948F4">
        <w:rPr>
          <w:rFonts w:ascii="Garamond" w:hAnsi="Garamond" w:cstheme="majorBidi"/>
        </w:rPr>
        <w:t xml:space="preserve"> and the Interstate Politics of History</w:t>
      </w:r>
      <w:r w:rsidR="00FD6CC5">
        <w:rPr>
          <w:rFonts w:ascii="Garamond" w:hAnsi="Garamond" w:cstheme="majorBidi"/>
        </w:rPr>
        <w:t>,</w:t>
      </w:r>
      <w:r w:rsidRPr="008948F4">
        <w:rPr>
          <w:rFonts w:ascii="Garamond" w:hAnsi="Garamond" w:cstheme="majorBidi"/>
        </w:rPr>
        <w:t xml:space="preserve">” </w:t>
      </w:r>
      <w:r>
        <w:rPr>
          <w:rFonts w:ascii="Garamond" w:hAnsi="Garamond" w:cstheme="majorBidi"/>
          <w:i/>
          <w:iCs/>
        </w:rPr>
        <w:t xml:space="preserve">East European Politics and </w:t>
      </w:r>
      <w:r w:rsidRPr="001361CF">
        <w:rPr>
          <w:rFonts w:ascii="Garamond" w:hAnsi="Garamond" w:cstheme="majorBidi"/>
          <w:i/>
          <w:iCs/>
        </w:rPr>
        <w:t>Societies</w:t>
      </w:r>
      <w:r w:rsidR="00FD6CC5">
        <w:rPr>
          <w:rFonts w:ascii="Garamond" w:hAnsi="Garamond" w:cstheme="majorBidi"/>
        </w:rPr>
        <w:t>, online March 25, 2021,</w:t>
      </w:r>
      <w:r>
        <w:rPr>
          <w:rFonts w:ascii="Garamond" w:hAnsi="Garamond" w:cstheme="majorBidi"/>
        </w:rPr>
        <w:t xml:space="preserve"> </w:t>
      </w:r>
      <w:hyperlink r:id="rId11" w:history="1">
        <w:r w:rsidR="00FD6CC5" w:rsidRPr="00FD6CC5">
          <w:rPr>
            <w:rStyle w:val="Hyperlink"/>
            <w:rFonts w:ascii="Garamond" w:hAnsi="Garamond" w:cstheme="majorBidi"/>
          </w:rPr>
          <w:t>doi.org/10.1177/0888325420983433</w:t>
        </w:r>
      </w:hyperlink>
    </w:p>
    <w:p w14:paraId="208C096B" w14:textId="77777777" w:rsidR="00725412" w:rsidRDefault="00725412" w:rsidP="00FE476C">
      <w:pPr>
        <w:spacing w:after="0" w:line="240" w:lineRule="auto"/>
        <w:rPr>
          <w:rFonts w:ascii="Garamond" w:hAnsi="Garamond" w:cstheme="majorBidi"/>
        </w:rPr>
      </w:pPr>
    </w:p>
    <w:p w14:paraId="0C757021" w14:textId="105B6474" w:rsidR="00FD6CC5" w:rsidRDefault="00725412" w:rsidP="00547AB6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Pr="00725412">
        <w:rPr>
          <w:rFonts w:ascii="Garamond" w:hAnsi="Garamond" w:cstheme="majorBidi"/>
        </w:rPr>
        <w:t xml:space="preserve">‘I’d </w:t>
      </w:r>
      <w:r>
        <w:rPr>
          <w:rFonts w:ascii="Garamond" w:hAnsi="Garamond" w:cstheme="majorBidi"/>
        </w:rPr>
        <w:t>L</w:t>
      </w:r>
      <w:r w:rsidRPr="00725412">
        <w:rPr>
          <w:rFonts w:ascii="Garamond" w:hAnsi="Garamond" w:cstheme="majorBidi"/>
        </w:rPr>
        <w:t xml:space="preserve">ike to </w:t>
      </w:r>
      <w:r>
        <w:rPr>
          <w:rFonts w:ascii="Garamond" w:hAnsi="Garamond" w:cstheme="majorBidi"/>
        </w:rPr>
        <w:t>H</w:t>
      </w:r>
      <w:r w:rsidRPr="00725412">
        <w:rPr>
          <w:rFonts w:ascii="Garamond" w:hAnsi="Garamond" w:cstheme="majorBidi"/>
        </w:rPr>
        <w:t xml:space="preserve">elp </w:t>
      </w:r>
      <w:r>
        <w:rPr>
          <w:rFonts w:ascii="Garamond" w:hAnsi="Garamond" w:cstheme="majorBidi"/>
        </w:rPr>
        <w:t>Y</w:t>
      </w:r>
      <w:r w:rsidRPr="00725412">
        <w:rPr>
          <w:rFonts w:ascii="Garamond" w:hAnsi="Garamond" w:cstheme="majorBidi"/>
        </w:rPr>
        <w:t xml:space="preserve">ou in </w:t>
      </w:r>
      <w:r>
        <w:rPr>
          <w:rFonts w:ascii="Garamond" w:hAnsi="Garamond" w:cstheme="majorBidi"/>
        </w:rPr>
        <w:t>Y</w:t>
      </w:r>
      <w:r w:rsidRPr="00725412">
        <w:rPr>
          <w:rFonts w:ascii="Garamond" w:hAnsi="Garamond" w:cstheme="majorBidi"/>
        </w:rPr>
        <w:t xml:space="preserve">our </w:t>
      </w:r>
      <w:r>
        <w:rPr>
          <w:rFonts w:ascii="Garamond" w:hAnsi="Garamond" w:cstheme="majorBidi"/>
        </w:rPr>
        <w:t>S</w:t>
      </w:r>
      <w:r w:rsidRPr="00725412">
        <w:rPr>
          <w:rFonts w:ascii="Garamond" w:hAnsi="Garamond" w:cstheme="majorBidi"/>
        </w:rPr>
        <w:t xml:space="preserve">truggle to </w:t>
      </w:r>
      <w:r>
        <w:rPr>
          <w:rFonts w:ascii="Garamond" w:hAnsi="Garamond" w:cstheme="majorBidi"/>
        </w:rPr>
        <w:t>B</w:t>
      </w:r>
      <w:r w:rsidRPr="00725412">
        <w:rPr>
          <w:rFonts w:ascii="Garamond" w:hAnsi="Garamond" w:cstheme="majorBidi"/>
        </w:rPr>
        <w:t xml:space="preserve">e </w:t>
      </w:r>
      <w:r>
        <w:rPr>
          <w:rFonts w:ascii="Garamond" w:hAnsi="Garamond" w:cstheme="majorBidi"/>
        </w:rPr>
        <w:t>F</w:t>
      </w:r>
      <w:r w:rsidRPr="00725412">
        <w:rPr>
          <w:rFonts w:ascii="Garamond" w:hAnsi="Garamond" w:cstheme="majorBidi"/>
        </w:rPr>
        <w:t xml:space="preserve">ree’: 50 Ways to Leave Your Lover </w:t>
      </w:r>
      <w:r w:rsidRPr="00725412">
        <w:rPr>
          <w:rFonts w:ascii="Garamond" w:hAnsi="Garamond" w:cstheme="majorBidi"/>
          <w:i/>
          <w:iCs/>
        </w:rPr>
        <w:t>à la russe</w:t>
      </w:r>
      <w:r>
        <w:rPr>
          <w:rFonts w:ascii="Garamond" w:hAnsi="Garamond" w:cstheme="majorBidi"/>
        </w:rPr>
        <w:t>” (w/Félix Krawatzek, forthcoming 202</w:t>
      </w:r>
      <w:r w:rsidR="001634A2">
        <w:rPr>
          <w:rFonts w:ascii="Garamond" w:hAnsi="Garamond" w:cstheme="majorBidi"/>
        </w:rPr>
        <w:t>1</w:t>
      </w:r>
      <w:r>
        <w:rPr>
          <w:rFonts w:ascii="Garamond" w:hAnsi="Garamond" w:cstheme="majorBidi"/>
        </w:rPr>
        <w:t xml:space="preserve">, </w:t>
      </w:r>
      <w:r>
        <w:rPr>
          <w:rFonts w:ascii="Garamond" w:hAnsi="Garamond" w:cstheme="majorBidi"/>
          <w:i/>
          <w:iCs/>
        </w:rPr>
        <w:t>Problems of Post-Communism</w:t>
      </w:r>
      <w:r>
        <w:rPr>
          <w:rFonts w:ascii="Garamond" w:hAnsi="Garamond" w:cstheme="majorBidi"/>
        </w:rPr>
        <w:t>)</w:t>
      </w:r>
    </w:p>
    <w:p w14:paraId="1858F197" w14:textId="2958FC62" w:rsidR="00C56C66" w:rsidRDefault="00E30DE8" w:rsidP="00547AB6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lastRenderedPageBreak/>
        <w:t xml:space="preserve">“The Politics of the Past: Polish-Soviet and Polish-Russian Efforts at Historical Reconciliation,” </w:t>
      </w:r>
      <w:r>
        <w:rPr>
          <w:rFonts w:ascii="Garamond" w:hAnsi="Garamond" w:cstheme="majorBidi"/>
          <w:i/>
          <w:iCs/>
        </w:rPr>
        <w:t>Problems of Post-Communism</w:t>
      </w:r>
      <w:r w:rsidR="00FD6CC5">
        <w:rPr>
          <w:rFonts w:ascii="Garamond" w:hAnsi="Garamond" w:cstheme="majorBidi"/>
        </w:rPr>
        <w:t xml:space="preserve">, </w:t>
      </w:r>
      <w:r>
        <w:rPr>
          <w:rFonts w:ascii="Garamond" w:hAnsi="Garamond" w:cstheme="majorBidi"/>
        </w:rPr>
        <w:t>online January 25, 2021</w:t>
      </w:r>
      <w:r w:rsidR="00FD6CC5">
        <w:rPr>
          <w:rFonts w:ascii="Garamond" w:hAnsi="Garamond" w:cstheme="majorBidi"/>
        </w:rPr>
        <w:t xml:space="preserve">, </w:t>
      </w:r>
      <w:r>
        <w:rPr>
          <w:rFonts w:ascii="Garamond" w:hAnsi="Garamond" w:cstheme="majorBidi"/>
        </w:rPr>
        <w:t xml:space="preserve"> </w:t>
      </w:r>
      <w:r w:rsidR="005C371B">
        <w:fldChar w:fldCharType="begin"/>
      </w:r>
      <w:r w:rsidR="005C371B">
        <w:instrText xml:space="preserve"> HYPERLINK "https://doi.org/10.1080/10758216.2020.1844023" </w:instrText>
      </w:r>
      <w:r w:rsidR="005C371B">
        <w:fldChar w:fldCharType="separate"/>
      </w:r>
      <w:r w:rsidRPr="00C81D3E">
        <w:rPr>
          <w:rStyle w:val="Hyperlink"/>
          <w:rFonts w:ascii="Garamond" w:hAnsi="Garamond" w:cstheme="majorBidi"/>
        </w:rPr>
        <w:t>doi.org/10.1080/10758216.2020.1844023</w:t>
      </w:r>
      <w:r w:rsidR="005C371B">
        <w:rPr>
          <w:rStyle w:val="Hyperlink"/>
          <w:rFonts w:ascii="Garamond" w:hAnsi="Garamond" w:cstheme="majorBidi"/>
        </w:rPr>
        <w:fldChar w:fldCharType="end"/>
      </w:r>
    </w:p>
    <w:p w14:paraId="448CD5D0" w14:textId="77777777" w:rsidR="00FD6CC5" w:rsidRDefault="00FD6CC5" w:rsidP="00547AB6">
      <w:pPr>
        <w:spacing w:after="0" w:line="240" w:lineRule="auto"/>
        <w:rPr>
          <w:rFonts w:ascii="Garamond" w:hAnsi="Garamond" w:cstheme="majorBidi"/>
        </w:rPr>
      </w:pPr>
    </w:p>
    <w:p w14:paraId="29B6A129" w14:textId="50DBB91A" w:rsidR="00FE476C" w:rsidRDefault="00FE476C" w:rsidP="00547AB6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="00725412">
        <w:rPr>
          <w:rFonts w:ascii="Garamond" w:hAnsi="Garamond" w:cstheme="majorBidi"/>
        </w:rPr>
        <w:t xml:space="preserve">An Introduction to </w:t>
      </w:r>
      <w:r w:rsidRPr="00FE476C">
        <w:rPr>
          <w:rFonts w:ascii="Garamond" w:hAnsi="Garamond" w:cstheme="majorBidi"/>
        </w:rPr>
        <w:t>Conflict, Politics and the Christian East: Towards a Theoretical Typology</w:t>
      </w:r>
      <w:r>
        <w:rPr>
          <w:rFonts w:ascii="Garamond" w:hAnsi="Garamond" w:cstheme="majorBidi"/>
        </w:rPr>
        <w:t>,” (w/Christopher Rhodes</w:t>
      </w:r>
      <w:r w:rsidR="00B37723">
        <w:rPr>
          <w:rFonts w:ascii="Garamond" w:hAnsi="Garamond" w:cstheme="majorBidi"/>
        </w:rPr>
        <w:t xml:space="preserve">), </w:t>
      </w:r>
      <w:r>
        <w:rPr>
          <w:rFonts w:ascii="Garamond" w:hAnsi="Garamond" w:cstheme="majorBidi"/>
          <w:i/>
          <w:iCs/>
        </w:rPr>
        <w:t>Religion, State &amp; Society</w:t>
      </w:r>
      <w:r w:rsidR="00B37723">
        <w:rPr>
          <w:rFonts w:ascii="Garamond" w:hAnsi="Garamond" w:cstheme="majorBidi"/>
        </w:rPr>
        <w:t xml:space="preserve"> 48.5 (2020): 314-322</w:t>
      </w:r>
      <w:r>
        <w:rPr>
          <w:rFonts w:ascii="Garamond" w:hAnsi="Garamond" w:cstheme="majorBidi"/>
        </w:rPr>
        <w:t xml:space="preserve"> </w:t>
      </w:r>
    </w:p>
    <w:p w14:paraId="738FFFCF" w14:textId="77777777" w:rsidR="00725412" w:rsidRDefault="00725412" w:rsidP="001361CF">
      <w:pPr>
        <w:spacing w:after="0" w:line="240" w:lineRule="auto"/>
        <w:rPr>
          <w:rFonts w:ascii="Garamond" w:hAnsi="Garamond" w:cstheme="majorBidi"/>
        </w:rPr>
      </w:pPr>
    </w:p>
    <w:p w14:paraId="495E8C75" w14:textId="691A33E3" w:rsidR="00670D35" w:rsidRDefault="000B504C" w:rsidP="00B136F7">
      <w:pPr>
        <w:spacing w:after="0" w:line="240" w:lineRule="auto"/>
        <w:rPr>
          <w:rFonts w:ascii="Garamond" w:hAnsi="Garamond" w:cstheme="majorBidi"/>
        </w:rPr>
      </w:pPr>
      <w:r w:rsidRPr="00466BB8">
        <w:rPr>
          <w:rFonts w:ascii="Garamond" w:hAnsi="Garamond" w:cstheme="majorBidi"/>
        </w:rPr>
        <w:t>“</w:t>
      </w:r>
      <w:r>
        <w:rPr>
          <w:rFonts w:ascii="Garamond" w:hAnsi="Garamond" w:cstheme="majorBidi"/>
        </w:rPr>
        <w:t xml:space="preserve">Explicit Content: Two Experiments on Bringing Writing Instruction </w:t>
      </w:r>
      <w:r w:rsidR="006B2F43">
        <w:rPr>
          <w:rFonts w:ascii="Garamond" w:hAnsi="Garamond" w:cstheme="majorBidi"/>
        </w:rPr>
        <w:t>i</w:t>
      </w:r>
      <w:r>
        <w:rPr>
          <w:rFonts w:ascii="Garamond" w:hAnsi="Garamond" w:cstheme="majorBidi"/>
        </w:rPr>
        <w:t>nto the Political Science Classroom” (w/Colin Brown &amp; Sarah James</w:t>
      </w:r>
      <w:r w:rsidR="00BA044E">
        <w:rPr>
          <w:rFonts w:ascii="Garamond" w:hAnsi="Garamond" w:cstheme="majorBidi"/>
        </w:rPr>
        <w:t xml:space="preserve">) </w:t>
      </w:r>
      <w:r>
        <w:rPr>
          <w:rFonts w:ascii="Garamond" w:hAnsi="Garamond" w:cstheme="majorBidi"/>
          <w:i/>
          <w:iCs/>
        </w:rPr>
        <w:t>Journal of Political Science Education</w:t>
      </w:r>
      <w:r w:rsidR="00FD6CC5">
        <w:rPr>
          <w:rFonts w:ascii="Garamond" w:hAnsi="Garamond" w:cstheme="majorBidi"/>
        </w:rPr>
        <w:t xml:space="preserve">, </w:t>
      </w:r>
      <w:r w:rsidR="00BA044E">
        <w:rPr>
          <w:rFonts w:ascii="Garamond" w:hAnsi="Garamond" w:cstheme="majorBidi"/>
        </w:rPr>
        <w:t>online March 20, 2020</w:t>
      </w:r>
      <w:r w:rsidR="00FD6CC5">
        <w:rPr>
          <w:rFonts w:ascii="Garamond" w:hAnsi="Garamond" w:cstheme="majorBidi"/>
        </w:rPr>
        <w:t xml:space="preserve">, </w:t>
      </w:r>
      <w:hyperlink r:id="rId12" w:history="1">
        <w:r w:rsidR="00BA044E" w:rsidRPr="00440BC3">
          <w:rPr>
            <w:rStyle w:val="Hyperlink"/>
            <w:rFonts w:ascii="Garamond" w:hAnsi="Garamond" w:cstheme="majorBidi"/>
          </w:rPr>
          <w:t>doi.org/10.1080/15512169.2020.1716239</w:t>
        </w:r>
      </w:hyperlink>
      <w:r w:rsidR="00E30DE8">
        <w:rPr>
          <w:rStyle w:val="Hyperlink"/>
          <w:rFonts w:ascii="Garamond" w:hAnsi="Garamond" w:cstheme="majorBidi"/>
        </w:rPr>
        <w:t>.</w:t>
      </w:r>
      <w:r w:rsidR="00BA044E">
        <w:rPr>
          <w:rFonts w:ascii="Garamond" w:hAnsi="Garamond" w:cstheme="majorBidi"/>
        </w:rPr>
        <w:t xml:space="preserve"> </w:t>
      </w:r>
    </w:p>
    <w:p w14:paraId="708E2209" w14:textId="17BCAA55" w:rsidR="00670D35" w:rsidRDefault="00670D35" w:rsidP="00B136F7">
      <w:pPr>
        <w:spacing w:after="0" w:line="240" w:lineRule="auto"/>
        <w:rPr>
          <w:rFonts w:ascii="Garamond" w:hAnsi="Garamond" w:cstheme="majorBidi"/>
        </w:rPr>
      </w:pPr>
    </w:p>
    <w:p w14:paraId="3BDF4A7B" w14:textId="3A94B105" w:rsidR="00670D35" w:rsidRDefault="00670D35" w:rsidP="00B136F7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Pr="00771F7D">
        <w:rPr>
          <w:rFonts w:ascii="Garamond" w:hAnsi="Garamond" w:cstheme="majorBidi"/>
        </w:rPr>
        <w:t>Russia and the Rest: Permeable Sovereignty and the Former Soviet Socialist Republics</w:t>
      </w:r>
      <w:r>
        <w:rPr>
          <w:rFonts w:ascii="Garamond" w:hAnsi="Garamond" w:cstheme="majorBidi"/>
        </w:rPr>
        <w:t>” (w/</w:t>
      </w:r>
      <w:r w:rsidRPr="00771F7D">
        <w:rPr>
          <w:rFonts w:ascii="Garamond" w:hAnsi="Garamond" w:cstheme="majorBidi"/>
        </w:rPr>
        <w:t>Tomasz Stępniewski</w:t>
      </w:r>
      <w:r>
        <w:rPr>
          <w:rFonts w:ascii="Garamond" w:hAnsi="Garamond" w:cstheme="majorBidi"/>
        </w:rPr>
        <w:t xml:space="preserve">), </w:t>
      </w:r>
      <w:r>
        <w:rPr>
          <w:rFonts w:ascii="Garamond" w:hAnsi="Garamond" w:cstheme="majorBidi"/>
          <w:i/>
          <w:iCs/>
        </w:rPr>
        <w:t>Journal of Soviet and Post-Soviet Politics and Society</w:t>
      </w:r>
      <w:r>
        <w:rPr>
          <w:rFonts w:ascii="Garamond" w:hAnsi="Garamond" w:cstheme="majorBidi"/>
        </w:rPr>
        <w:t xml:space="preserve"> 6.2 (2020): 3-12</w:t>
      </w:r>
    </w:p>
    <w:p w14:paraId="56D6EA27" w14:textId="77777777" w:rsidR="00670D35" w:rsidRDefault="00670D35" w:rsidP="00B136F7">
      <w:pPr>
        <w:spacing w:after="0" w:line="240" w:lineRule="auto"/>
        <w:rPr>
          <w:rFonts w:ascii="Garamond" w:hAnsi="Garamond" w:cstheme="majorBidi"/>
        </w:rPr>
      </w:pPr>
    </w:p>
    <w:p w14:paraId="23E09B41" w14:textId="5C7681CD" w:rsidR="00922360" w:rsidRDefault="00B136F7" w:rsidP="00B136F7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Pr="00B136F7">
        <w:rPr>
          <w:rFonts w:ascii="Garamond" w:hAnsi="Garamond" w:cstheme="majorBidi"/>
        </w:rPr>
        <w:t>The Three Seas Initiative: Geopolitical Determinants and Polish Interests</w:t>
      </w:r>
      <w:r>
        <w:rPr>
          <w:rFonts w:ascii="Garamond" w:hAnsi="Garamond" w:cstheme="majorBidi"/>
        </w:rPr>
        <w:t>” (w/</w:t>
      </w:r>
      <w:r w:rsidRPr="00B136F7">
        <w:rPr>
          <w:rFonts w:ascii="Garamond" w:hAnsi="Garamond" w:cstheme="majorBidi"/>
        </w:rPr>
        <w:t>Tomasz Stępniewski</w:t>
      </w:r>
      <w:r>
        <w:rPr>
          <w:rFonts w:ascii="Garamond" w:hAnsi="Garamond" w:cstheme="majorBidi"/>
        </w:rPr>
        <w:t>),</w:t>
      </w:r>
      <w:r>
        <w:rPr>
          <w:rFonts w:ascii="Garamond" w:hAnsi="Garamond" w:cstheme="majorBidi"/>
          <w:i/>
          <w:iCs/>
        </w:rPr>
        <w:t xml:space="preserve"> The Yearbook of the Institute of East-Central Europe</w:t>
      </w:r>
      <w:r w:rsidRPr="00B136F7">
        <w:rPr>
          <w:rFonts w:ascii="Garamond" w:hAnsi="Garamond" w:cstheme="majorBidi"/>
        </w:rPr>
        <w:t xml:space="preserve"> </w:t>
      </w:r>
      <w:r w:rsidR="005155E8">
        <w:rPr>
          <w:rFonts w:ascii="Garamond" w:hAnsi="Garamond" w:cstheme="majorBidi"/>
        </w:rPr>
        <w:t>17</w:t>
      </w:r>
      <w:r w:rsidR="00D54140">
        <w:rPr>
          <w:rFonts w:ascii="Garamond" w:hAnsi="Garamond" w:cstheme="majorBidi"/>
        </w:rPr>
        <w:t xml:space="preserve"> </w:t>
      </w:r>
      <w:r w:rsidR="005155E8">
        <w:rPr>
          <w:rFonts w:ascii="Garamond" w:hAnsi="Garamond" w:cstheme="majorBidi"/>
        </w:rPr>
        <w:t>(2019): 1</w:t>
      </w:r>
      <w:r w:rsidR="005155E8" w:rsidRPr="005155E8">
        <w:rPr>
          <w:rFonts w:ascii="Garamond" w:hAnsi="Garamond" w:cstheme="majorBidi"/>
        </w:rPr>
        <w:t>5-29</w:t>
      </w:r>
    </w:p>
    <w:p w14:paraId="7A2822D4" w14:textId="77777777" w:rsidR="00771F7D" w:rsidRDefault="00771F7D" w:rsidP="00B136F7">
      <w:pPr>
        <w:spacing w:after="0" w:line="240" w:lineRule="auto"/>
        <w:rPr>
          <w:rFonts w:ascii="Garamond" w:hAnsi="Garamond" w:cstheme="majorBidi"/>
        </w:rPr>
      </w:pPr>
    </w:p>
    <w:p w14:paraId="7AB0CA80" w14:textId="77777777" w:rsidR="00267F2B" w:rsidRDefault="005A215E" w:rsidP="00267F2B">
      <w:pPr>
        <w:spacing w:after="0" w:line="240" w:lineRule="auto"/>
        <w:rPr>
          <w:rFonts w:ascii="Garamond" w:hAnsi="Garamond" w:cstheme="majorBidi"/>
        </w:rPr>
      </w:pPr>
      <w:r w:rsidRPr="00466BB8">
        <w:rPr>
          <w:rFonts w:ascii="Garamond" w:hAnsi="Garamond" w:cstheme="majorBidi"/>
        </w:rPr>
        <w:t>“</w:t>
      </w:r>
      <w:r w:rsidR="008057A4">
        <w:rPr>
          <w:rFonts w:ascii="Garamond" w:hAnsi="Garamond" w:cstheme="majorBidi"/>
        </w:rPr>
        <w:t xml:space="preserve">Nationalism, Democracy, and Memory Laws,” </w:t>
      </w:r>
      <w:r>
        <w:rPr>
          <w:rFonts w:ascii="Garamond" w:hAnsi="Garamond" w:cstheme="majorBidi"/>
        </w:rPr>
        <w:t>(w/</w:t>
      </w:r>
      <w:r w:rsidR="00794E44">
        <w:rPr>
          <w:rFonts w:ascii="Garamond" w:hAnsi="Garamond" w:cstheme="majorBidi"/>
        </w:rPr>
        <w:t>Félix</w:t>
      </w:r>
      <w:r>
        <w:rPr>
          <w:rFonts w:ascii="Garamond" w:hAnsi="Garamond" w:cstheme="majorBidi"/>
        </w:rPr>
        <w:t xml:space="preserve"> Krawatzek</w:t>
      </w:r>
      <w:r w:rsidR="008057A4">
        <w:rPr>
          <w:rFonts w:ascii="Garamond" w:hAnsi="Garamond" w:cstheme="majorBidi"/>
        </w:rPr>
        <w:t xml:space="preserve">) </w:t>
      </w:r>
      <w:r w:rsidR="008057A4">
        <w:rPr>
          <w:rFonts w:ascii="Garamond" w:hAnsi="Garamond" w:cstheme="majorBidi"/>
          <w:i/>
          <w:iCs/>
        </w:rPr>
        <w:t>Journal of</w:t>
      </w:r>
      <w:r w:rsidR="002E3091">
        <w:rPr>
          <w:rFonts w:ascii="Garamond" w:hAnsi="Garamond" w:cstheme="majorBidi"/>
          <w:i/>
          <w:iCs/>
        </w:rPr>
        <w:t xml:space="preserve"> Democracy</w:t>
      </w:r>
      <w:r w:rsidR="008057A4">
        <w:rPr>
          <w:rFonts w:ascii="Garamond" w:hAnsi="Garamond" w:cstheme="majorBidi"/>
          <w:i/>
          <w:iCs/>
        </w:rPr>
        <w:t xml:space="preserve"> </w:t>
      </w:r>
      <w:r w:rsidR="008057A4">
        <w:rPr>
          <w:rFonts w:ascii="Garamond" w:hAnsi="Garamond" w:cstheme="majorBidi"/>
        </w:rPr>
        <w:t>30.2 (</w:t>
      </w:r>
      <w:r w:rsidR="002E3091">
        <w:rPr>
          <w:rFonts w:ascii="Garamond" w:hAnsi="Garamond" w:cstheme="majorBidi"/>
        </w:rPr>
        <w:t>April 2019</w:t>
      </w:r>
      <w:r w:rsidRPr="00466BB8">
        <w:rPr>
          <w:rFonts w:ascii="Garamond" w:hAnsi="Garamond" w:cstheme="majorBidi"/>
        </w:rPr>
        <w:t>)</w:t>
      </w:r>
      <w:r w:rsidR="008057A4">
        <w:rPr>
          <w:rFonts w:ascii="Garamond" w:hAnsi="Garamond" w:cstheme="majorBidi"/>
        </w:rPr>
        <w:t>: 157-171</w:t>
      </w:r>
    </w:p>
    <w:p w14:paraId="6B55920C" w14:textId="77777777" w:rsidR="00267F2B" w:rsidRDefault="00267F2B" w:rsidP="00267F2B">
      <w:pPr>
        <w:spacing w:after="0" w:line="240" w:lineRule="auto"/>
        <w:rPr>
          <w:rFonts w:ascii="Garamond" w:hAnsi="Garamond" w:cstheme="majorBidi"/>
        </w:rPr>
      </w:pPr>
    </w:p>
    <w:p w14:paraId="4CD0D8CF" w14:textId="13BC71F0" w:rsidR="00922360" w:rsidRPr="00267F2B" w:rsidRDefault="00922360" w:rsidP="00267F2B">
      <w:pPr>
        <w:spacing w:after="0" w:line="240" w:lineRule="auto"/>
        <w:rPr>
          <w:rFonts w:ascii="Garamond" w:hAnsi="Garamond" w:cstheme="majorBidi"/>
        </w:rPr>
      </w:pPr>
      <w:r w:rsidRPr="008A5477">
        <w:rPr>
          <w:rFonts w:ascii="Garamond" w:hAnsi="Garamond" w:cs="Times New Roman"/>
        </w:rPr>
        <w:t>“Bringing the Past into the Present: Towards a New Social Scientific Research Agenda [Review Essay]”</w:t>
      </w:r>
      <w:r>
        <w:rPr>
          <w:rFonts w:ascii="Garamond" w:hAnsi="Garamond" w:cs="Times New Roman"/>
        </w:rPr>
        <w:t xml:space="preserve"> (w/ Félix Krawatzek) </w:t>
      </w:r>
      <w:r>
        <w:rPr>
          <w:rFonts w:ascii="Garamond" w:hAnsi="Garamond" w:cs="Times New Roman"/>
          <w:i/>
          <w:iCs/>
        </w:rPr>
        <w:t xml:space="preserve">Journal of </w:t>
      </w:r>
      <w:r w:rsidRPr="008A5477">
        <w:rPr>
          <w:rFonts w:ascii="Garamond" w:hAnsi="Garamond" w:cs="Times New Roman"/>
          <w:i/>
          <w:iCs/>
        </w:rPr>
        <w:t>Politics</w:t>
      </w:r>
      <w:r>
        <w:rPr>
          <w:rFonts w:ascii="Garamond" w:hAnsi="Garamond" w:cs="Times New Roman"/>
        </w:rPr>
        <w:t xml:space="preserve"> 80.4 (October 2018): e74-e79  </w:t>
      </w:r>
    </w:p>
    <w:p w14:paraId="031A602F" w14:textId="77777777" w:rsidR="00922360" w:rsidRDefault="00922360" w:rsidP="000D4018">
      <w:pPr>
        <w:spacing w:after="0" w:line="240" w:lineRule="auto"/>
        <w:rPr>
          <w:rFonts w:ascii="Garamond" w:hAnsi="Garamond" w:cstheme="majorBidi"/>
        </w:rPr>
      </w:pPr>
    </w:p>
    <w:p w14:paraId="25E89C87" w14:textId="77777777" w:rsidR="000D4018" w:rsidRPr="00465FB7" w:rsidRDefault="000D4018" w:rsidP="000D4018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“Religion and the Making of Post-War Europe: Assessing Historical and Contemporary</w:t>
      </w:r>
      <w:r>
        <w:rPr>
          <w:rFonts w:ascii="Garamond" w:hAnsi="Garamond" w:cstheme="majorBidi"/>
        </w:rPr>
        <w:t xml:space="preserve"> </w:t>
      </w:r>
      <w:r w:rsidRPr="00465FB7">
        <w:rPr>
          <w:rFonts w:ascii="Garamond" w:hAnsi="Garamond" w:cstheme="majorBidi"/>
        </w:rPr>
        <w:t xml:space="preserve">Perspectives on European Integration [Review Essay],” </w:t>
      </w:r>
      <w:r w:rsidRPr="00465FB7">
        <w:rPr>
          <w:rFonts w:ascii="Garamond" w:hAnsi="Garamond" w:cstheme="majorBidi"/>
          <w:i/>
          <w:iCs/>
        </w:rPr>
        <w:t xml:space="preserve">Politics &amp; Religion </w:t>
      </w:r>
      <w:r>
        <w:rPr>
          <w:rFonts w:ascii="Garamond" w:hAnsi="Garamond" w:cstheme="majorBidi"/>
        </w:rPr>
        <w:t xml:space="preserve">10.4 </w:t>
      </w:r>
      <w:r w:rsidRPr="00465FB7">
        <w:rPr>
          <w:rFonts w:ascii="Garamond" w:hAnsi="Garamond" w:cstheme="majorBidi"/>
        </w:rPr>
        <w:t xml:space="preserve">(December </w:t>
      </w:r>
      <w:r>
        <w:rPr>
          <w:rFonts w:ascii="Garamond" w:hAnsi="Garamond" w:cstheme="majorBidi"/>
        </w:rPr>
        <w:t>2017): 906-916</w:t>
      </w:r>
    </w:p>
    <w:p w14:paraId="67C9BC63" w14:textId="77777777" w:rsidR="000D4018" w:rsidRDefault="000D4018" w:rsidP="000D4018">
      <w:pPr>
        <w:spacing w:after="0" w:line="240" w:lineRule="auto"/>
        <w:rPr>
          <w:rFonts w:ascii="Garamond" w:hAnsi="Garamond" w:cstheme="majorBidi"/>
        </w:rPr>
      </w:pPr>
    </w:p>
    <w:p w14:paraId="414D0E89" w14:textId="77777777" w:rsidR="00E719EC" w:rsidRPr="008948F4" w:rsidRDefault="000D4018" w:rsidP="0092236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="00285A70" w:rsidRPr="008948F4">
        <w:rPr>
          <w:rFonts w:ascii="Garamond" w:hAnsi="Garamond" w:cstheme="majorBidi"/>
        </w:rPr>
        <w:t xml:space="preserve">The Political Economy of Russia’s Reimagined Arctic,” </w:t>
      </w:r>
      <w:r w:rsidR="00285A70" w:rsidRPr="008948F4">
        <w:rPr>
          <w:rFonts w:ascii="Garamond" w:hAnsi="Garamond" w:cstheme="majorBidi"/>
          <w:i/>
          <w:iCs/>
        </w:rPr>
        <w:t>Arctic Yearbook</w:t>
      </w:r>
      <w:r w:rsidR="00EB09BF" w:rsidRPr="008948F4">
        <w:rPr>
          <w:rFonts w:ascii="Garamond" w:hAnsi="Garamond" w:cstheme="majorBidi"/>
          <w:i/>
          <w:iCs/>
        </w:rPr>
        <w:t xml:space="preserve"> </w:t>
      </w:r>
      <w:r w:rsidR="00675CED" w:rsidRPr="008948F4">
        <w:rPr>
          <w:rFonts w:ascii="Garamond" w:hAnsi="Garamond" w:cstheme="majorBidi"/>
        </w:rPr>
        <w:t>(2016): 358-387</w:t>
      </w:r>
      <w:r w:rsidR="00E452E0" w:rsidRPr="008948F4">
        <w:rPr>
          <w:rFonts w:ascii="Garamond" w:hAnsi="Garamond" w:cstheme="majorBidi"/>
        </w:rPr>
        <w:t xml:space="preserve"> </w:t>
      </w:r>
    </w:p>
    <w:p w14:paraId="44337F2D" w14:textId="77777777" w:rsidR="00E452E0" w:rsidRPr="008948F4" w:rsidRDefault="00E452E0" w:rsidP="00613640">
      <w:pPr>
        <w:spacing w:after="0" w:line="240" w:lineRule="auto"/>
        <w:rPr>
          <w:rFonts w:ascii="Garamond" w:hAnsi="Garamond" w:cstheme="majorBidi"/>
        </w:rPr>
      </w:pPr>
    </w:p>
    <w:p w14:paraId="06A2C049" w14:textId="77777777" w:rsidR="00B065B0" w:rsidRPr="008948F4" w:rsidRDefault="004F1645" w:rsidP="00613640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“</w:t>
      </w:r>
      <w:r w:rsidR="00B4651D" w:rsidRPr="008948F4">
        <w:rPr>
          <w:rFonts w:ascii="Garamond" w:hAnsi="Garamond" w:cstheme="majorBidi"/>
        </w:rPr>
        <w:t>An Eastern Heritage in a Western Rite</w:t>
      </w:r>
      <w:r w:rsidR="00C86AEE" w:rsidRPr="008948F4">
        <w:rPr>
          <w:rFonts w:ascii="Garamond" w:hAnsi="Garamond" w:cstheme="majorBidi"/>
        </w:rPr>
        <w:t>: A Study of Source and Method for Thomas Cranmer’s Inclusion of the ‘Prayer of Chrysostom’ in the 1544 Litany</w:t>
      </w:r>
      <w:r w:rsidR="003E56DD" w:rsidRPr="008948F4">
        <w:rPr>
          <w:rFonts w:ascii="Garamond" w:hAnsi="Garamond" w:cstheme="majorBidi"/>
        </w:rPr>
        <w:t>,</w:t>
      </w:r>
      <w:r w:rsidR="00B4651D" w:rsidRPr="008948F4">
        <w:rPr>
          <w:rFonts w:ascii="Garamond" w:hAnsi="Garamond" w:cstheme="majorBidi"/>
        </w:rPr>
        <w:t xml:space="preserve">” </w:t>
      </w:r>
      <w:r w:rsidR="00B4651D" w:rsidRPr="008948F4">
        <w:rPr>
          <w:rFonts w:ascii="Garamond" w:hAnsi="Garamond" w:cstheme="majorBidi"/>
          <w:i/>
          <w:iCs/>
        </w:rPr>
        <w:t xml:space="preserve">Reformation and Renaissance Review </w:t>
      </w:r>
      <w:r w:rsidR="00B4651D" w:rsidRPr="008948F4">
        <w:rPr>
          <w:rFonts w:ascii="Garamond" w:hAnsi="Garamond" w:cstheme="majorBidi"/>
        </w:rPr>
        <w:t xml:space="preserve">7.2/3 (2005): </w:t>
      </w:r>
      <w:r w:rsidR="00CD4AD4" w:rsidRPr="008948F4">
        <w:rPr>
          <w:rFonts w:ascii="Garamond" w:hAnsi="Garamond" w:cstheme="majorBidi"/>
        </w:rPr>
        <w:t>249-267</w:t>
      </w:r>
    </w:p>
    <w:p w14:paraId="2CB76951" w14:textId="77777777" w:rsidR="00922360" w:rsidRDefault="00922360" w:rsidP="00DD567C">
      <w:pPr>
        <w:spacing w:after="0" w:line="240" w:lineRule="auto"/>
        <w:rPr>
          <w:rFonts w:ascii="Garamond" w:hAnsi="Garamond" w:cstheme="majorBidi"/>
          <w:b/>
          <w:bCs/>
        </w:rPr>
      </w:pPr>
    </w:p>
    <w:p w14:paraId="13501621" w14:textId="77777777" w:rsidR="00DD567C" w:rsidRDefault="00284256" w:rsidP="00DD567C">
      <w:pPr>
        <w:spacing w:after="0" w:line="240" w:lineRule="auto"/>
        <w:rPr>
          <w:rFonts w:ascii="Garamond" w:hAnsi="Garamond" w:cstheme="majorBidi"/>
          <w:b/>
          <w:bCs/>
        </w:rPr>
      </w:pPr>
      <w:r w:rsidRPr="008948F4">
        <w:rPr>
          <w:rFonts w:ascii="Garamond" w:hAnsi="Garamond" w:cstheme="majorBidi"/>
          <w:b/>
          <w:bCs/>
        </w:rPr>
        <w:t>BOOK CHAPTERS</w:t>
      </w:r>
    </w:p>
    <w:p w14:paraId="026DB154" w14:textId="55390084" w:rsidR="005A215E" w:rsidRPr="00DD567C" w:rsidRDefault="005A215E" w:rsidP="005A215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="006476D5" w:rsidRPr="006476D5">
        <w:rPr>
          <w:rFonts w:ascii="Garamond" w:hAnsi="Garamond" w:cstheme="majorBidi"/>
        </w:rPr>
        <w:t>Tenacious Pasts: Geopolitics and the Polish-Russian Group on Difficult Issues</w:t>
      </w:r>
      <w:r>
        <w:rPr>
          <w:rFonts w:ascii="Garamond" w:hAnsi="Garamond" w:cstheme="majorBidi"/>
        </w:rPr>
        <w:t xml:space="preserve">,” in Anton Weiss-Wendt &amp; </w:t>
      </w:r>
      <w:proofErr w:type="spellStart"/>
      <w:r w:rsidRPr="00DD567C">
        <w:rPr>
          <w:rFonts w:ascii="Garamond" w:hAnsi="Garamond" w:cstheme="majorBidi"/>
        </w:rPr>
        <w:t>Nanci</w:t>
      </w:r>
      <w:proofErr w:type="spellEnd"/>
      <w:r w:rsidRPr="00DD567C">
        <w:rPr>
          <w:rFonts w:ascii="Garamond" w:hAnsi="Garamond" w:cstheme="majorBidi"/>
        </w:rPr>
        <w:t xml:space="preserve"> Adler</w:t>
      </w:r>
      <w:r w:rsidR="00BC0FD6">
        <w:rPr>
          <w:rFonts w:ascii="Garamond" w:hAnsi="Garamond" w:cstheme="majorBidi"/>
        </w:rPr>
        <w:t xml:space="preserve"> (eds.)</w:t>
      </w:r>
      <w:r>
        <w:rPr>
          <w:rFonts w:ascii="Garamond" w:hAnsi="Garamond" w:cstheme="majorBidi"/>
        </w:rPr>
        <w:t xml:space="preserve">, </w:t>
      </w:r>
      <w:r w:rsidRPr="00DD567C">
        <w:rPr>
          <w:rFonts w:ascii="Garamond" w:hAnsi="Garamond" w:cstheme="majorBidi"/>
          <w:i/>
          <w:iCs/>
        </w:rPr>
        <w:t>The Future of the Soviet Past: The Politics of History in Contemporary Russia</w:t>
      </w:r>
      <w:r>
        <w:rPr>
          <w:rFonts w:ascii="Garamond" w:hAnsi="Garamond" w:cstheme="majorBidi"/>
        </w:rPr>
        <w:t xml:space="preserve"> (Indiana</w:t>
      </w:r>
      <w:r w:rsidR="0081390C">
        <w:rPr>
          <w:rFonts w:ascii="Garamond" w:hAnsi="Garamond" w:cstheme="majorBidi"/>
        </w:rPr>
        <w:t xml:space="preserve"> UP</w:t>
      </w:r>
      <w:r>
        <w:rPr>
          <w:rFonts w:ascii="Garamond" w:hAnsi="Garamond" w:cstheme="majorBidi"/>
        </w:rPr>
        <w:t xml:space="preserve">, </w:t>
      </w:r>
      <w:r w:rsidR="00022894">
        <w:rPr>
          <w:rFonts w:ascii="Garamond" w:hAnsi="Garamond" w:cstheme="majorBidi"/>
        </w:rPr>
        <w:t xml:space="preserve">forthcoming </w:t>
      </w:r>
      <w:r>
        <w:rPr>
          <w:rFonts w:ascii="Garamond" w:hAnsi="Garamond" w:cstheme="majorBidi"/>
        </w:rPr>
        <w:t>20</w:t>
      </w:r>
      <w:r w:rsidR="00BB406E">
        <w:rPr>
          <w:rFonts w:ascii="Garamond" w:hAnsi="Garamond" w:cstheme="majorBidi"/>
        </w:rPr>
        <w:t>2</w:t>
      </w:r>
      <w:r w:rsidR="001361CF">
        <w:rPr>
          <w:rFonts w:ascii="Garamond" w:hAnsi="Garamond" w:cstheme="majorBidi"/>
        </w:rPr>
        <w:t>1</w:t>
      </w:r>
      <w:r>
        <w:rPr>
          <w:rFonts w:ascii="Garamond" w:hAnsi="Garamond" w:cstheme="majorBidi"/>
        </w:rPr>
        <w:t>)</w:t>
      </w:r>
    </w:p>
    <w:p w14:paraId="4538A5FA" w14:textId="77777777" w:rsidR="005A215E" w:rsidRDefault="005A215E" w:rsidP="005A215E">
      <w:pPr>
        <w:spacing w:after="0" w:line="240" w:lineRule="auto"/>
        <w:rPr>
          <w:rFonts w:ascii="Garamond" w:hAnsi="Garamond" w:cstheme="majorBidi"/>
        </w:rPr>
      </w:pPr>
    </w:p>
    <w:p w14:paraId="29444616" w14:textId="3EFD134A" w:rsidR="00284256" w:rsidRDefault="00E67337" w:rsidP="005A215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="00783EAE">
        <w:rPr>
          <w:rFonts w:ascii="Garamond" w:hAnsi="Garamond" w:cstheme="majorBidi"/>
        </w:rPr>
        <w:t>A</w:t>
      </w:r>
      <w:r w:rsidR="00794E44">
        <w:rPr>
          <w:rFonts w:ascii="Garamond" w:hAnsi="Garamond" w:cstheme="majorBidi"/>
        </w:rPr>
        <w:t>ssessing Domestic Security Challenges in Post-Maidan Ukraine: Two Critical Dimensions</w:t>
      </w:r>
      <w:r w:rsidR="00195DEE" w:rsidRPr="008948F4">
        <w:rPr>
          <w:rFonts w:ascii="Garamond" w:hAnsi="Garamond" w:cstheme="majorBidi"/>
        </w:rPr>
        <w:t xml:space="preserve">,” in </w:t>
      </w:r>
      <w:r w:rsidR="00FE4DF4">
        <w:rPr>
          <w:rFonts w:ascii="Garamond" w:hAnsi="Garamond" w:cstheme="majorBidi"/>
        </w:rPr>
        <w:t xml:space="preserve">George </w:t>
      </w:r>
      <w:r w:rsidR="00195DEE" w:rsidRPr="008948F4">
        <w:rPr>
          <w:rFonts w:ascii="Garamond" w:hAnsi="Garamond" w:cstheme="majorBidi"/>
        </w:rPr>
        <w:t xml:space="preserve">Soroka &amp; </w:t>
      </w:r>
      <w:r w:rsidR="00FE4DF4">
        <w:rPr>
          <w:rFonts w:ascii="Garamond" w:hAnsi="Garamond" w:cstheme="majorBidi"/>
        </w:rPr>
        <w:t xml:space="preserve">Tomasz </w:t>
      </w:r>
      <w:r w:rsidR="00195DEE" w:rsidRPr="008948F4">
        <w:rPr>
          <w:rFonts w:ascii="Garamond" w:hAnsi="Garamond" w:cstheme="majorBidi"/>
        </w:rPr>
        <w:t>Stępniewski</w:t>
      </w:r>
      <w:r w:rsidR="00BC0FD6">
        <w:rPr>
          <w:rFonts w:ascii="Garamond" w:hAnsi="Garamond" w:cstheme="majorBidi"/>
        </w:rPr>
        <w:t xml:space="preserve"> (eds.)</w:t>
      </w:r>
      <w:r w:rsidR="00195DEE" w:rsidRPr="008948F4">
        <w:rPr>
          <w:rFonts w:ascii="Garamond" w:hAnsi="Garamond" w:cstheme="majorBidi"/>
        </w:rPr>
        <w:t xml:space="preserve">, </w:t>
      </w:r>
      <w:r w:rsidR="00195DEE" w:rsidRPr="008948F4">
        <w:rPr>
          <w:rFonts w:ascii="Garamond" w:hAnsi="Garamond" w:cstheme="majorBidi"/>
          <w:i/>
          <w:iCs/>
        </w:rPr>
        <w:t xml:space="preserve">Ukraine after Maidan </w:t>
      </w:r>
      <w:r w:rsidR="00C93870">
        <w:rPr>
          <w:rFonts w:ascii="Garamond" w:hAnsi="Garamond" w:cstheme="majorBidi"/>
        </w:rPr>
        <w:t>(</w:t>
      </w:r>
      <w:r w:rsidR="00800748">
        <w:rPr>
          <w:rFonts w:ascii="Garamond" w:hAnsi="Garamond" w:cstheme="majorBidi"/>
        </w:rPr>
        <w:t xml:space="preserve">Stuttgart: </w:t>
      </w:r>
      <w:r w:rsidR="00E83D88">
        <w:rPr>
          <w:rFonts w:ascii="Garamond" w:hAnsi="Garamond" w:cstheme="majorBidi"/>
        </w:rPr>
        <w:t>ibidem</w:t>
      </w:r>
      <w:r w:rsidR="00136982">
        <w:rPr>
          <w:rFonts w:ascii="Garamond" w:hAnsi="Garamond" w:cstheme="majorBidi"/>
        </w:rPr>
        <w:t xml:space="preserve"> Press</w:t>
      </w:r>
      <w:r w:rsidR="00E83D88">
        <w:rPr>
          <w:rFonts w:ascii="Garamond" w:hAnsi="Garamond" w:cstheme="majorBidi"/>
        </w:rPr>
        <w:t xml:space="preserve">, </w:t>
      </w:r>
      <w:r w:rsidR="00284256" w:rsidRPr="008948F4">
        <w:rPr>
          <w:rFonts w:ascii="Garamond" w:hAnsi="Garamond" w:cstheme="majorBidi"/>
        </w:rPr>
        <w:t>2018)</w:t>
      </w:r>
      <w:r w:rsidR="00136982">
        <w:rPr>
          <w:rFonts w:ascii="Garamond" w:hAnsi="Garamond" w:cstheme="majorBidi"/>
        </w:rPr>
        <w:t>, pp. 93-134</w:t>
      </w:r>
    </w:p>
    <w:p w14:paraId="7966AB1D" w14:textId="77777777" w:rsidR="00025304" w:rsidRPr="008948F4" w:rsidRDefault="00025304" w:rsidP="005A215E">
      <w:pPr>
        <w:spacing w:after="0" w:line="240" w:lineRule="auto"/>
        <w:rPr>
          <w:rFonts w:ascii="Garamond" w:hAnsi="Garamond" w:cstheme="majorBidi"/>
        </w:rPr>
      </w:pPr>
    </w:p>
    <w:p w14:paraId="3B417171" w14:textId="77777777" w:rsidR="00284256" w:rsidRDefault="00284256" w:rsidP="00284256">
      <w:pPr>
        <w:spacing w:after="0" w:line="240" w:lineRule="auto"/>
        <w:rPr>
          <w:rFonts w:ascii="Garamond" w:hAnsi="Garamond" w:cstheme="majorBidi"/>
        </w:rPr>
      </w:pPr>
      <w:r w:rsidRPr="008948F4">
        <w:rPr>
          <w:rFonts w:ascii="Garamond" w:hAnsi="Garamond" w:cstheme="majorBidi"/>
        </w:rPr>
        <w:t>“Poland,” (co</w:t>
      </w:r>
      <w:r w:rsidR="009A0989">
        <w:rPr>
          <w:rFonts w:ascii="Garamond" w:hAnsi="Garamond" w:cstheme="majorBidi"/>
        </w:rPr>
        <w:t>-</w:t>
      </w:r>
      <w:r w:rsidRPr="008948F4">
        <w:rPr>
          <w:rFonts w:ascii="Garamond" w:hAnsi="Garamond" w:cstheme="majorBidi"/>
        </w:rPr>
        <w:t xml:space="preserve">authored w/Grzegorz </w:t>
      </w:r>
      <w:proofErr w:type="spellStart"/>
      <w:r w:rsidRPr="008948F4">
        <w:rPr>
          <w:rFonts w:ascii="Garamond" w:hAnsi="Garamond" w:cstheme="majorBidi"/>
        </w:rPr>
        <w:t>Ekiert</w:t>
      </w:r>
      <w:proofErr w:type="spellEnd"/>
      <w:r w:rsidRPr="008948F4">
        <w:rPr>
          <w:rFonts w:ascii="Garamond" w:hAnsi="Garamond" w:cstheme="majorBidi"/>
        </w:rPr>
        <w:t>) in Isobel Colem</w:t>
      </w:r>
      <w:r w:rsidR="00BC0FD6">
        <w:rPr>
          <w:rFonts w:ascii="Garamond" w:hAnsi="Garamond" w:cstheme="majorBidi"/>
        </w:rPr>
        <w:t>an and Terra Lawson-Remer (eds.)</w:t>
      </w:r>
      <w:r w:rsidRPr="008948F4">
        <w:rPr>
          <w:rFonts w:ascii="Garamond" w:hAnsi="Garamond" w:cstheme="majorBidi"/>
        </w:rPr>
        <w:t xml:space="preserve">, </w:t>
      </w:r>
      <w:r w:rsidRPr="008948F4">
        <w:rPr>
          <w:rFonts w:ascii="Garamond" w:hAnsi="Garamond" w:cstheme="majorBidi"/>
          <w:i/>
          <w:iCs/>
        </w:rPr>
        <w:t xml:space="preserve">Pathways to Democracy: Political and Economic Lessons from Democratic Transitions </w:t>
      </w:r>
      <w:r w:rsidRPr="008948F4">
        <w:rPr>
          <w:rFonts w:ascii="Garamond" w:hAnsi="Garamond" w:cstheme="majorBidi"/>
        </w:rPr>
        <w:t>(New York: Council on Foreign Relations, 2013)</w:t>
      </w:r>
      <w:r w:rsidR="00136982">
        <w:rPr>
          <w:rFonts w:ascii="Garamond" w:hAnsi="Garamond" w:cstheme="majorBidi"/>
        </w:rPr>
        <w:t>, pp.</w:t>
      </w:r>
      <w:r w:rsidRPr="008948F4">
        <w:rPr>
          <w:rFonts w:ascii="Garamond" w:hAnsi="Garamond" w:cstheme="majorBidi"/>
        </w:rPr>
        <w:t xml:space="preserve"> 77-103 </w:t>
      </w:r>
    </w:p>
    <w:p w14:paraId="1B0E211D" w14:textId="77777777" w:rsidR="00F25FC4" w:rsidRDefault="00F25FC4" w:rsidP="00F25FC4">
      <w:pPr>
        <w:spacing w:after="0" w:line="240" w:lineRule="auto"/>
        <w:rPr>
          <w:rFonts w:ascii="Garamond" w:hAnsi="Garamond" w:cstheme="majorBidi"/>
        </w:rPr>
      </w:pPr>
    </w:p>
    <w:p w14:paraId="08191407" w14:textId="5E23596E" w:rsidR="000954A4" w:rsidRDefault="00BA044E" w:rsidP="00371B13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 xml:space="preserve">OTHER </w:t>
      </w:r>
      <w:r w:rsidR="00922360">
        <w:rPr>
          <w:rFonts w:ascii="Garamond" w:hAnsi="Garamond" w:cstheme="majorBidi"/>
          <w:b/>
          <w:bCs/>
        </w:rPr>
        <w:t xml:space="preserve">PUBLICATIONS </w:t>
      </w:r>
      <w:r w:rsidR="00530752">
        <w:rPr>
          <w:rFonts w:ascii="Garamond" w:hAnsi="Garamond" w:cstheme="majorBidi"/>
          <w:b/>
          <w:bCs/>
        </w:rPr>
        <w:t xml:space="preserve"> </w:t>
      </w:r>
      <w:r w:rsidR="00B14D54" w:rsidRPr="00850B51">
        <w:rPr>
          <w:rFonts w:ascii="Garamond" w:hAnsi="Garamond" w:cstheme="majorBidi"/>
          <w:b/>
          <w:bCs/>
        </w:rPr>
        <w:t xml:space="preserve"> </w:t>
      </w:r>
    </w:p>
    <w:p w14:paraId="0D2AB332" w14:textId="639545E1" w:rsidR="00062FBA" w:rsidRPr="00062FBA" w:rsidRDefault="00062FBA" w:rsidP="00371B13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“The Eagle and the Bear: US-Russian Relations Under Biden,” </w:t>
      </w:r>
      <w:proofErr w:type="spellStart"/>
      <w:r>
        <w:rPr>
          <w:rFonts w:ascii="Garamond" w:hAnsi="Garamond" w:cstheme="majorBidi"/>
          <w:i/>
          <w:iCs/>
        </w:rPr>
        <w:t>ZOiS</w:t>
      </w:r>
      <w:proofErr w:type="spellEnd"/>
      <w:r>
        <w:rPr>
          <w:rFonts w:ascii="Garamond" w:hAnsi="Garamond" w:cstheme="majorBidi"/>
          <w:i/>
          <w:iCs/>
        </w:rPr>
        <w:t xml:space="preserve"> Spotlight</w:t>
      </w:r>
      <w:r>
        <w:rPr>
          <w:rFonts w:ascii="Garamond" w:hAnsi="Garamond" w:cstheme="majorBidi"/>
        </w:rPr>
        <w:t xml:space="preserve"> (3 March 2021)</w:t>
      </w:r>
    </w:p>
    <w:p w14:paraId="5B2F5495" w14:textId="77777777" w:rsidR="00062FBA" w:rsidRDefault="00062FBA" w:rsidP="00371B13">
      <w:pPr>
        <w:spacing w:after="0" w:line="240" w:lineRule="auto"/>
        <w:rPr>
          <w:rFonts w:ascii="Garamond" w:hAnsi="Garamond" w:cstheme="majorBidi"/>
          <w:b/>
          <w:bCs/>
        </w:rPr>
      </w:pPr>
    </w:p>
    <w:p w14:paraId="43F0FDE4" w14:textId="56C883DB" w:rsidR="0034775A" w:rsidRPr="0034775A" w:rsidRDefault="0034775A" w:rsidP="00371B13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“What the Incoming Biden Administration Means for Central and Eastern Europe,” </w:t>
      </w:r>
      <w:r>
        <w:rPr>
          <w:rFonts w:ascii="Garamond" w:hAnsi="Garamond" w:cstheme="majorBidi"/>
          <w:i/>
          <w:iCs/>
        </w:rPr>
        <w:t>New Eastern Europe</w:t>
      </w:r>
      <w:r>
        <w:rPr>
          <w:rFonts w:ascii="Garamond" w:hAnsi="Garamond" w:cstheme="majorBidi"/>
        </w:rPr>
        <w:t xml:space="preserve"> X</w:t>
      </w:r>
      <w:r w:rsidR="004E4E30">
        <w:rPr>
          <w:rFonts w:ascii="Garamond" w:hAnsi="Garamond" w:cstheme="majorBidi"/>
        </w:rPr>
        <w:t>L</w:t>
      </w:r>
      <w:r>
        <w:rPr>
          <w:rFonts w:ascii="Garamond" w:hAnsi="Garamond" w:cstheme="majorBidi"/>
        </w:rPr>
        <w:t>V.1-2 (Jan.-</w:t>
      </w:r>
      <w:r w:rsidR="004E4E30">
        <w:rPr>
          <w:rFonts w:ascii="Garamond" w:hAnsi="Garamond" w:cstheme="majorBidi"/>
        </w:rPr>
        <w:t>Mar</w:t>
      </w:r>
      <w:r>
        <w:rPr>
          <w:rFonts w:ascii="Garamond" w:hAnsi="Garamond" w:cstheme="majorBidi"/>
        </w:rPr>
        <w:t>. 2021)</w:t>
      </w:r>
      <w:r w:rsidR="006F4798">
        <w:rPr>
          <w:rFonts w:ascii="Garamond" w:hAnsi="Garamond" w:cstheme="majorBidi"/>
        </w:rPr>
        <w:t>: 99-103</w:t>
      </w:r>
    </w:p>
    <w:p w14:paraId="7E874B9F" w14:textId="77777777" w:rsidR="0034775A" w:rsidRPr="00850B51" w:rsidRDefault="0034775A" w:rsidP="00371B13">
      <w:pPr>
        <w:spacing w:after="0" w:line="240" w:lineRule="auto"/>
        <w:rPr>
          <w:rFonts w:ascii="Garamond" w:hAnsi="Garamond" w:cstheme="majorBidi"/>
          <w:b/>
          <w:bCs/>
        </w:rPr>
      </w:pPr>
    </w:p>
    <w:p w14:paraId="32CE9ABE" w14:textId="043906A1" w:rsidR="001645BF" w:rsidRDefault="001645BF" w:rsidP="00F50F0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“The Crisis in Belarus: A U</w:t>
      </w:r>
      <w:r w:rsidR="00584393">
        <w:rPr>
          <w:rFonts w:ascii="Garamond" w:hAnsi="Garamond" w:cstheme="majorBidi"/>
        </w:rPr>
        <w:t>.</w:t>
      </w:r>
      <w:r>
        <w:rPr>
          <w:rFonts w:ascii="Garamond" w:hAnsi="Garamond" w:cstheme="majorBidi"/>
        </w:rPr>
        <w:t>S</w:t>
      </w:r>
      <w:r w:rsidR="00584393">
        <w:rPr>
          <w:rFonts w:ascii="Garamond" w:hAnsi="Garamond" w:cstheme="majorBidi"/>
        </w:rPr>
        <w:t>.</w:t>
      </w:r>
      <w:r>
        <w:rPr>
          <w:rFonts w:ascii="Garamond" w:hAnsi="Garamond" w:cstheme="majorBidi"/>
        </w:rPr>
        <w:t xml:space="preserve"> Perspective,” </w:t>
      </w:r>
      <w:r w:rsidRPr="004F4A48">
        <w:rPr>
          <w:rFonts w:ascii="Garamond" w:hAnsi="Garamond" w:cstheme="majorBidi"/>
          <w:i/>
          <w:iCs/>
        </w:rPr>
        <w:t>IEŚ Policy Papers</w:t>
      </w:r>
      <w:r>
        <w:rPr>
          <w:rFonts w:ascii="Garamond" w:hAnsi="Garamond" w:cstheme="majorBidi"/>
        </w:rPr>
        <w:t xml:space="preserve"> 8 (2020): 25-29</w:t>
      </w:r>
    </w:p>
    <w:p w14:paraId="1ABFFA79" w14:textId="51F8BF56" w:rsidR="003634C3" w:rsidRDefault="003634C3" w:rsidP="00F50F0E">
      <w:pPr>
        <w:spacing w:after="0" w:line="240" w:lineRule="auto"/>
        <w:rPr>
          <w:rFonts w:ascii="Garamond" w:hAnsi="Garamond" w:cstheme="majorBidi"/>
        </w:rPr>
      </w:pPr>
    </w:p>
    <w:p w14:paraId="4ED115BE" w14:textId="44143881" w:rsidR="003634C3" w:rsidRPr="003634C3" w:rsidRDefault="003634C3" w:rsidP="00F50F0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“A View from the United States: Washington and the </w:t>
      </w:r>
      <w:proofErr w:type="spellStart"/>
      <w:r w:rsidRPr="003634C3">
        <w:rPr>
          <w:rFonts w:ascii="Garamond" w:hAnsi="Garamond" w:cstheme="majorBidi"/>
        </w:rPr>
        <w:t>Visegrád</w:t>
      </w:r>
      <w:proofErr w:type="spellEnd"/>
      <w:r w:rsidRPr="003634C3">
        <w:rPr>
          <w:rFonts w:ascii="Garamond" w:hAnsi="Garamond" w:cstheme="majorBidi"/>
        </w:rPr>
        <w:t xml:space="preserve"> Group</w:t>
      </w:r>
      <w:r>
        <w:rPr>
          <w:rFonts w:ascii="Garamond" w:hAnsi="Garamond" w:cstheme="majorBidi"/>
        </w:rPr>
        <w:t xml:space="preserve"> (V4),” </w:t>
      </w:r>
      <w:r w:rsidRPr="004F4A48">
        <w:rPr>
          <w:rFonts w:ascii="Garamond" w:hAnsi="Garamond" w:cstheme="majorBidi"/>
          <w:i/>
          <w:iCs/>
        </w:rPr>
        <w:t>IEŚ Policy Papers</w:t>
      </w:r>
      <w:r>
        <w:rPr>
          <w:rFonts w:ascii="Garamond" w:hAnsi="Garamond" w:cstheme="majorBidi"/>
          <w:i/>
          <w:iCs/>
        </w:rPr>
        <w:t xml:space="preserve"> </w:t>
      </w:r>
      <w:r>
        <w:rPr>
          <w:rFonts w:ascii="Garamond" w:hAnsi="Garamond" w:cstheme="majorBidi"/>
        </w:rPr>
        <w:t>7 (2020): 42-45</w:t>
      </w:r>
    </w:p>
    <w:p w14:paraId="6CF80772" w14:textId="77777777" w:rsidR="001645BF" w:rsidRDefault="001645BF" w:rsidP="00F50F0E">
      <w:pPr>
        <w:spacing w:after="0" w:line="240" w:lineRule="auto"/>
        <w:rPr>
          <w:rFonts w:ascii="Garamond" w:hAnsi="Garamond" w:cstheme="majorBidi"/>
        </w:rPr>
      </w:pPr>
    </w:p>
    <w:p w14:paraId="6AAC7153" w14:textId="2BF84577" w:rsidR="004F4A48" w:rsidRPr="004F4A48" w:rsidRDefault="004F4A48" w:rsidP="00F50F0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lastRenderedPageBreak/>
        <w:t xml:space="preserve">“Laughing with Him or at Him? Zelenskyy’s First Year,” </w:t>
      </w:r>
      <w:r w:rsidRPr="004F4A48">
        <w:rPr>
          <w:rFonts w:ascii="Garamond" w:hAnsi="Garamond" w:cstheme="majorBidi"/>
          <w:i/>
          <w:iCs/>
        </w:rPr>
        <w:t>IEŚ Policy Papers</w:t>
      </w:r>
      <w:r>
        <w:rPr>
          <w:rFonts w:ascii="Garamond" w:hAnsi="Garamond" w:cstheme="majorBidi"/>
        </w:rPr>
        <w:t xml:space="preserve"> 1 (2020): 23-30</w:t>
      </w:r>
    </w:p>
    <w:p w14:paraId="17E9D355" w14:textId="77777777" w:rsidR="004F4A48" w:rsidRDefault="004F4A48" w:rsidP="00F50F0E">
      <w:pPr>
        <w:spacing w:after="0" w:line="240" w:lineRule="auto"/>
        <w:rPr>
          <w:rFonts w:ascii="Garamond" w:hAnsi="Garamond" w:cstheme="majorBidi"/>
        </w:rPr>
      </w:pPr>
    </w:p>
    <w:p w14:paraId="452216C0" w14:textId="7CFB79DD" w:rsidR="00F50F0E" w:rsidRPr="00F50F0E" w:rsidRDefault="00F50F0E" w:rsidP="00F50F0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“What Poland Sees in the Three Seas Initiative,” </w:t>
      </w:r>
      <w:proofErr w:type="spellStart"/>
      <w:r w:rsidRPr="00F50F0E">
        <w:rPr>
          <w:rFonts w:ascii="Garamond" w:hAnsi="Garamond" w:cstheme="majorBidi"/>
          <w:i/>
          <w:iCs/>
        </w:rPr>
        <w:t>ZOiS</w:t>
      </w:r>
      <w:proofErr w:type="spellEnd"/>
      <w:r w:rsidRPr="00F50F0E">
        <w:rPr>
          <w:rFonts w:ascii="Garamond" w:hAnsi="Garamond" w:cstheme="majorBidi"/>
          <w:i/>
          <w:iCs/>
        </w:rPr>
        <w:t xml:space="preserve"> Spotlight </w:t>
      </w:r>
      <w:r w:rsidRPr="00F50F0E">
        <w:rPr>
          <w:rFonts w:ascii="Garamond" w:hAnsi="Garamond" w:cstheme="majorBidi"/>
        </w:rPr>
        <w:t>28</w:t>
      </w:r>
      <w:r w:rsidR="00584393">
        <w:rPr>
          <w:rFonts w:ascii="Garamond" w:hAnsi="Garamond" w:cstheme="majorBidi"/>
        </w:rPr>
        <w:t xml:space="preserve"> (</w:t>
      </w:r>
      <w:r w:rsidRPr="00F50F0E">
        <w:rPr>
          <w:rFonts w:ascii="Garamond" w:hAnsi="Garamond" w:cstheme="majorBidi"/>
        </w:rPr>
        <w:t>17 July 2019</w:t>
      </w:r>
      <w:r w:rsidR="00584393">
        <w:rPr>
          <w:rFonts w:ascii="Garamond" w:hAnsi="Garamond" w:cstheme="majorBidi"/>
        </w:rPr>
        <w:t>)</w:t>
      </w:r>
    </w:p>
    <w:p w14:paraId="47CFA528" w14:textId="77777777" w:rsidR="00F50F0E" w:rsidRDefault="00F50F0E" w:rsidP="00E97D31">
      <w:pPr>
        <w:spacing w:after="0" w:line="240" w:lineRule="auto"/>
        <w:rPr>
          <w:rFonts w:ascii="Garamond" w:hAnsi="Garamond" w:cstheme="majorBidi"/>
        </w:rPr>
      </w:pPr>
    </w:p>
    <w:p w14:paraId="03FFCE78" w14:textId="77777777" w:rsidR="00E97D31" w:rsidRPr="00E97D31" w:rsidRDefault="00E97D31" w:rsidP="00E97D31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="00F13E44">
        <w:rPr>
          <w:rFonts w:ascii="Garamond" w:hAnsi="Garamond" w:cstheme="majorBidi"/>
        </w:rPr>
        <w:t>Blessings and Curses f</w:t>
      </w:r>
      <w:r w:rsidRPr="00E97D31">
        <w:rPr>
          <w:rFonts w:ascii="Garamond" w:hAnsi="Garamond" w:cstheme="majorBidi"/>
        </w:rPr>
        <w:t>rom Constantinople</w:t>
      </w:r>
      <w:r>
        <w:rPr>
          <w:rFonts w:ascii="Garamond" w:hAnsi="Garamond" w:cstheme="majorBidi"/>
        </w:rPr>
        <w:t xml:space="preserve">: </w:t>
      </w:r>
      <w:r w:rsidRPr="00E97D31">
        <w:rPr>
          <w:rFonts w:ascii="Garamond" w:hAnsi="Garamond" w:cstheme="majorBidi"/>
        </w:rPr>
        <w:t>How the Orthodox Church is Reshaping the Conflict Between Russia and Ukraine</w:t>
      </w:r>
      <w:r>
        <w:rPr>
          <w:rFonts w:ascii="Garamond" w:hAnsi="Garamond" w:cstheme="majorBidi"/>
        </w:rPr>
        <w:t xml:space="preserve">,” </w:t>
      </w:r>
      <w:r w:rsidR="00F25FC4">
        <w:rPr>
          <w:rFonts w:ascii="Garamond" w:hAnsi="Garamond" w:cstheme="majorBidi"/>
          <w:i/>
          <w:iCs/>
        </w:rPr>
        <w:t>Foreign Affairs</w:t>
      </w:r>
      <w:r>
        <w:rPr>
          <w:rFonts w:ascii="Garamond" w:hAnsi="Garamond" w:cstheme="majorBidi"/>
        </w:rPr>
        <w:t>, 25 October 2018</w:t>
      </w:r>
    </w:p>
    <w:p w14:paraId="07A08A65" w14:textId="77777777" w:rsidR="00E97D31" w:rsidRDefault="00E97D31" w:rsidP="00A63134">
      <w:pPr>
        <w:spacing w:after="0" w:line="240" w:lineRule="auto"/>
        <w:rPr>
          <w:rFonts w:ascii="Garamond" w:hAnsi="Garamond" w:cstheme="majorBidi"/>
        </w:rPr>
      </w:pPr>
    </w:p>
    <w:p w14:paraId="34E9EC08" w14:textId="4F5CA06C" w:rsidR="000F152E" w:rsidRPr="000F152E" w:rsidRDefault="000F152E" w:rsidP="00A63134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“A House Divided: Orthodoxy in Post-Maidan Ukraine,” </w:t>
      </w:r>
      <w:r w:rsidRPr="00850B51">
        <w:rPr>
          <w:rFonts w:ascii="Garamond" w:hAnsi="Garamond" w:cstheme="majorBidi"/>
          <w:i/>
          <w:iCs/>
        </w:rPr>
        <w:t>New Eastern Europe</w:t>
      </w:r>
      <w:r>
        <w:rPr>
          <w:rFonts w:ascii="Garamond" w:hAnsi="Garamond" w:cstheme="majorBidi"/>
          <w:i/>
          <w:iCs/>
        </w:rPr>
        <w:t xml:space="preserve"> </w:t>
      </w:r>
      <w:r w:rsidR="00A63134">
        <w:rPr>
          <w:rFonts w:ascii="Garamond" w:hAnsi="Garamond" w:cstheme="majorBidi"/>
        </w:rPr>
        <w:t xml:space="preserve">XXXI.3-4 </w:t>
      </w:r>
      <w:r>
        <w:rPr>
          <w:rFonts w:ascii="Garamond" w:hAnsi="Garamond" w:cstheme="majorBidi"/>
        </w:rPr>
        <w:t>(May-Aug</w:t>
      </w:r>
      <w:r w:rsidR="00584393">
        <w:rPr>
          <w:rFonts w:ascii="Garamond" w:hAnsi="Garamond" w:cstheme="majorBidi"/>
        </w:rPr>
        <w:t xml:space="preserve">ust </w:t>
      </w:r>
      <w:r>
        <w:rPr>
          <w:rFonts w:ascii="Garamond" w:hAnsi="Garamond" w:cstheme="majorBidi"/>
        </w:rPr>
        <w:t>2018)</w:t>
      </w:r>
      <w:r w:rsidR="006031E9">
        <w:rPr>
          <w:rFonts w:ascii="Garamond" w:hAnsi="Garamond" w:cstheme="majorBidi"/>
        </w:rPr>
        <w:t>: 90-97</w:t>
      </w:r>
    </w:p>
    <w:p w14:paraId="0D10B03F" w14:textId="77777777" w:rsidR="000F152E" w:rsidRDefault="000F152E" w:rsidP="00195DEE">
      <w:pPr>
        <w:spacing w:after="0" w:line="240" w:lineRule="auto"/>
        <w:rPr>
          <w:rFonts w:ascii="Garamond" w:hAnsi="Garamond" w:cstheme="majorBidi"/>
        </w:rPr>
      </w:pPr>
    </w:p>
    <w:p w14:paraId="54462359" w14:textId="1DB75834" w:rsidR="00FF03BD" w:rsidRDefault="00FF03BD" w:rsidP="00195DEE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“Combative Pasts: The Politics of History in Post-Communist Europe,” </w:t>
      </w:r>
      <w:r w:rsidRPr="00850B51">
        <w:rPr>
          <w:rFonts w:ascii="Garamond" w:hAnsi="Garamond" w:cstheme="majorBidi"/>
          <w:i/>
          <w:iCs/>
        </w:rPr>
        <w:t xml:space="preserve">New Eastern Europe </w:t>
      </w:r>
      <w:r w:rsidR="00E30CE0" w:rsidRPr="00850B51">
        <w:rPr>
          <w:rFonts w:ascii="Garamond" w:hAnsi="Garamond" w:cstheme="majorBidi"/>
        </w:rPr>
        <w:t>XXV</w:t>
      </w:r>
      <w:r w:rsidR="00A63134">
        <w:rPr>
          <w:rFonts w:ascii="Garamond" w:hAnsi="Garamond" w:cstheme="majorBidi"/>
        </w:rPr>
        <w:t>.1</w:t>
      </w:r>
      <w:r w:rsidR="00E30CE0" w:rsidRPr="00850B51">
        <w:rPr>
          <w:rFonts w:ascii="Garamond" w:hAnsi="Garamond" w:cstheme="majorBidi"/>
        </w:rPr>
        <w:t xml:space="preserve"> (Jan</w:t>
      </w:r>
      <w:r w:rsidR="00195DEE" w:rsidRPr="00850B51">
        <w:rPr>
          <w:rFonts w:ascii="Garamond" w:hAnsi="Garamond" w:cstheme="majorBidi"/>
        </w:rPr>
        <w:t>uary</w:t>
      </w:r>
      <w:r w:rsidR="00E30CE0" w:rsidRPr="00850B51">
        <w:rPr>
          <w:rFonts w:ascii="Garamond" w:hAnsi="Garamond" w:cstheme="majorBidi"/>
        </w:rPr>
        <w:t>-Feb</w:t>
      </w:r>
      <w:r w:rsidR="00195DEE" w:rsidRPr="00850B51">
        <w:rPr>
          <w:rFonts w:ascii="Garamond" w:hAnsi="Garamond" w:cstheme="majorBidi"/>
        </w:rPr>
        <w:t>ruary</w:t>
      </w:r>
      <w:r w:rsidR="00E30CE0" w:rsidRPr="00850B51">
        <w:rPr>
          <w:rFonts w:ascii="Garamond" w:hAnsi="Garamond" w:cstheme="majorBidi"/>
        </w:rPr>
        <w:t xml:space="preserve"> 2017): 108-115 </w:t>
      </w:r>
    </w:p>
    <w:p w14:paraId="1DBF814F" w14:textId="77777777" w:rsidR="00AD5A0C" w:rsidRPr="00850B51" w:rsidRDefault="00AD5A0C" w:rsidP="00195DEE">
      <w:pPr>
        <w:spacing w:after="0" w:line="240" w:lineRule="auto"/>
        <w:rPr>
          <w:rFonts w:ascii="Garamond" w:hAnsi="Garamond" w:cstheme="majorBidi"/>
        </w:rPr>
      </w:pPr>
    </w:p>
    <w:p w14:paraId="6748ED06" w14:textId="77777777" w:rsidR="00B17455" w:rsidRPr="00850B51" w:rsidRDefault="00B17455" w:rsidP="008562BA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“P</w:t>
      </w:r>
      <w:r w:rsidR="00AF1301" w:rsidRPr="00850B51">
        <w:rPr>
          <w:rFonts w:ascii="Garamond" w:hAnsi="Garamond" w:cstheme="majorBidi"/>
        </w:rPr>
        <w:t>utin’</w:t>
      </w:r>
      <w:r w:rsidR="009B41BF" w:rsidRPr="00850B51">
        <w:rPr>
          <w:rFonts w:ascii="Garamond" w:hAnsi="Garamond" w:cstheme="majorBidi"/>
        </w:rPr>
        <w:t>s Arctic Ambitions: Russia’</w:t>
      </w:r>
      <w:r w:rsidRPr="00850B51">
        <w:rPr>
          <w:rFonts w:ascii="Garamond" w:hAnsi="Garamond" w:cstheme="majorBidi"/>
        </w:rPr>
        <w:t xml:space="preserve">s Economic Aspirations in the Far North,” </w:t>
      </w:r>
      <w:r w:rsidR="00F25FC4">
        <w:rPr>
          <w:rFonts w:ascii="Garamond" w:hAnsi="Garamond" w:cstheme="majorBidi"/>
          <w:i/>
          <w:iCs/>
        </w:rPr>
        <w:t>Foreign Affairs</w:t>
      </w:r>
      <w:r w:rsidRPr="00850B51">
        <w:rPr>
          <w:rFonts w:ascii="Garamond" w:hAnsi="Garamond" w:cstheme="majorBidi"/>
        </w:rPr>
        <w:t xml:space="preserve">, </w:t>
      </w:r>
      <w:r w:rsidR="00266066" w:rsidRPr="00850B51">
        <w:rPr>
          <w:rFonts w:ascii="Garamond" w:hAnsi="Garamond" w:cstheme="majorBidi"/>
        </w:rPr>
        <w:t xml:space="preserve">5 </w:t>
      </w:r>
      <w:r w:rsidRPr="00850B51">
        <w:rPr>
          <w:rFonts w:ascii="Garamond" w:hAnsi="Garamond" w:cstheme="majorBidi"/>
        </w:rPr>
        <w:t>May 2016</w:t>
      </w:r>
    </w:p>
    <w:p w14:paraId="73B9F1F8" w14:textId="77777777" w:rsidR="00267F2B" w:rsidRDefault="00267F2B" w:rsidP="00F52B7E">
      <w:pPr>
        <w:spacing w:after="0" w:line="240" w:lineRule="auto"/>
        <w:rPr>
          <w:rFonts w:ascii="Garamond" w:hAnsi="Garamond" w:cstheme="majorBidi"/>
        </w:rPr>
      </w:pPr>
    </w:p>
    <w:p w14:paraId="3F849B6C" w14:textId="77777777" w:rsidR="00B17455" w:rsidRPr="00850B51" w:rsidRDefault="00B17455" w:rsidP="00F52B7E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“Putin’s Patriarch: Does the Kremlin Control the Church?” </w:t>
      </w:r>
      <w:r w:rsidR="00F25FC4">
        <w:rPr>
          <w:rFonts w:ascii="Garamond" w:hAnsi="Garamond" w:cstheme="majorBidi"/>
          <w:i/>
          <w:iCs/>
        </w:rPr>
        <w:t>Foreign Affairs</w:t>
      </w:r>
      <w:r w:rsidR="00192856" w:rsidRPr="00850B51">
        <w:rPr>
          <w:rFonts w:ascii="Garamond" w:hAnsi="Garamond" w:cstheme="majorBidi"/>
        </w:rPr>
        <w:t xml:space="preserve">, </w:t>
      </w:r>
      <w:r w:rsidR="00266066" w:rsidRPr="00850B51">
        <w:rPr>
          <w:rFonts w:ascii="Garamond" w:hAnsi="Garamond" w:cstheme="majorBidi"/>
        </w:rPr>
        <w:t xml:space="preserve">11 </w:t>
      </w:r>
      <w:r w:rsidRPr="00850B51">
        <w:rPr>
          <w:rFonts w:ascii="Garamond" w:hAnsi="Garamond" w:cstheme="majorBidi"/>
        </w:rPr>
        <w:t>Feb</w:t>
      </w:r>
      <w:r w:rsidR="00195DEE" w:rsidRPr="00850B51">
        <w:rPr>
          <w:rFonts w:ascii="Garamond" w:hAnsi="Garamond" w:cstheme="majorBidi"/>
        </w:rPr>
        <w:t>ruary</w:t>
      </w:r>
      <w:r w:rsidR="00266066" w:rsidRPr="00850B51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</w:rPr>
        <w:t>2016</w:t>
      </w:r>
    </w:p>
    <w:p w14:paraId="5D4B6077" w14:textId="77777777" w:rsidR="00E30FAD" w:rsidRPr="00850B51" w:rsidRDefault="00E30FAD" w:rsidP="00B17455">
      <w:pPr>
        <w:spacing w:after="0" w:line="240" w:lineRule="auto"/>
        <w:rPr>
          <w:rFonts w:ascii="Garamond" w:hAnsi="Garamond" w:cstheme="majorBidi"/>
        </w:rPr>
      </w:pPr>
    </w:p>
    <w:p w14:paraId="3DC0A855" w14:textId="498215FB" w:rsidR="00DE4E74" w:rsidRDefault="00613640" w:rsidP="00F52B7E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“How t</w:t>
      </w:r>
      <w:r w:rsidR="00B17455" w:rsidRPr="00850B51">
        <w:rPr>
          <w:rFonts w:ascii="Garamond" w:hAnsi="Garamond" w:cstheme="majorBidi"/>
        </w:rPr>
        <w:t xml:space="preserve">o Disappear Completely: </w:t>
      </w:r>
      <w:r w:rsidR="009B41BF" w:rsidRPr="00850B51">
        <w:rPr>
          <w:rFonts w:ascii="Garamond" w:hAnsi="Garamond" w:cstheme="majorBidi"/>
        </w:rPr>
        <w:t>Europe’</w:t>
      </w:r>
      <w:r w:rsidR="00B17455" w:rsidRPr="00850B51">
        <w:rPr>
          <w:rFonts w:ascii="Garamond" w:hAnsi="Garamond" w:cstheme="majorBidi"/>
        </w:rPr>
        <w:t xml:space="preserve">s Right to Be Forgotten Laws and the Future of Internet Privacy,” </w:t>
      </w:r>
      <w:r w:rsidR="00F25FC4">
        <w:rPr>
          <w:rFonts w:ascii="Garamond" w:hAnsi="Garamond" w:cstheme="majorBidi"/>
          <w:i/>
          <w:iCs/>
        </w:rPr>
        <w:t>Foreign Affairs</w:t>
      </w:r>
      <w:r w:rsidR="00192856" w:rsidRPr="00850B51">
        <w:rPr>
          <w:rFonts w:ascii="Garamond" w:hAnsi="Garamond" w:cstheme="majorBidi"/>
        </w:rPr>
        <w:t xml:space="preserve">, </w:t>
      </w:r>
      <w:r w:rsidR="00266066" w:rsidRPr="00850B51">
        <w:rPr>
          <w:rFonts w:ascii="Garamond" w:hAnsi="Garamond" w:cstheme="majorBidi"/>
        </w:rPr>
        <w:t xml:space="preserve">16 </w:t>
      </w:r>
      <w:r w:rsidR="00192856" w:rsidRPr="00850B51">
        <w:rPr>
          <w:rFonts w:ascii="Garamond" w:hAnsi="Garamond" w:cstheme="majorBidi"/>
        </w:rPr>
        <w:t>Nov</w:t>
      </w:r>
      <w:r w:rsidR="00195DEE" w:rsidRPr="00850B51">
        <w:rPr>
          <w:rFonts w:ascii="Garamond" w:hAnsi="Garamond" w:cstheme="majorBidi"/>
        </w:rPr>
        <w:t>ember</w:t>
      </w:r>
      <w:r w:rsidR="00192856" w:rsidRPr="00850B51">
        <w:rPr>
          <w:rFonts w:ascii="Garamond" w:hAnsi="Garamond" w:cstheme="majorBidi"/>
        </w:rPr>
        <w:t xml:space="preserve"> </w:t>
      </w:r>
      <w:r w:rsidR="00B17455" w:rsidRPr="00850B51">
        <w:rPr>
          <w:rFonts w:ascii="Garamond" w:hAnsi="Garamond" w:cstheme="majorBidi"/>
        </w:rPr>
        <w:t>2015</w:t>
      </w:r>
    </w:p>
    <w:p w14:paraId="1E92084A" w14:textId="77777777" w:rsidR="00FE476C" w:rsidRPr="00850B51" w:rsidRDefault="00FE476C" w:rsidP="00F52B7E">
      <w:pPr>
        <w:spacing w:after="0" w:line="240" w:lineRule="auto"/>
        <w:rPr>
          <w:rFonts w:ascii="Garamond" w:hAnsi="Garamond" w:cstheme="majorBidi"/>
        </w:rPr>
      </w:pPr>
    </w:p>
    <w:p w14:paraId="7280E2AE" w14:textId="77777777" w:rsidR="00F25FC4" w:rsidRPr="00F25FC4" w:rsidRDefault="00B17455" w:rsidP="00F25FC4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“The Spotless Mind: Behind Europe’s Attempts to Legislate Memory,” </w:t>
      </w:r>
      <w:r w:rsidR="00F25FC4">
        <w:rPr>
          <w:rFonts w:ascii="Garamond" w:hAnsi="Garamond" w:cstheme="majorBidi"/>
          <w:i/>
          <w:iCs/>
        </w:rPr>
        <w:t>Foreign Affairs</w:t>
      </w:r>
      <w:r w:rsidRPr="00850B51">
        <w:rPr>
          <w:rFonts w:ascii="Garamond" w:hAnsi="Garamond" w:cstheme="majorBidi"/>
        </w:rPr>
        <w:t>, 14 July 2015</w:t>
      </w:r>
    </w:p>
    <w:p w14:paraId="55851489" w14:textId="77777777" w:rsidR="00F25FC4" w:rsidRDefault="00F25FC4" w:rsidP="00CE32E1">
      <w:pPr>
        <w:spacing w:after="0" w:line="240" w:lineRule="auto"/>
        <w:rPr>
          <w:rFonts w:ascii="Garamond" w:hAnsi="Garamond" w:cstheme="majorBidi"/>
          <w:b/>
          <w:bCs/>
        </w:rPr>
      </w:pPr>
    </w:p>
    <w:p w14:paraId="6D71B830" w14:textId="54F4EED9" w:rsidR="004A7F8F" w:rsidRDefault="004A7F8F" w:rsidP="00CE32E1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>BOOK REVIEWS</w:t>
      </w:r>
    </w:p>
    <w:p w14:paraId="537BD160" w14:textId="25BC8D05" w:rsidR="00427D18" w:rsidRDefault="00427D18" w:rsidP="00CE32E1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  <w:i/>
          <w:iCs/>
        </w:rPr>
        <w:t xml:space="preserve">Law and Memory: Towards Legal Governance of History </w:t>
      </w:r>
      <w:r>
        <w:rPr>
          <w:rFonts w:ascii="Garamond" w:hAnsi="Garamond" w:cstheme="majorBidi"/>
        </w:rPr>
        <w:t>(</w:t>
      </w:r>
      <w:r w:rsidRPr="00427D18">
        <w:rPr>
          <w:rFonts w:ascii="Garamond" w:hAnsi="Garamond" w:cstheme="majorBidi"/>
        </w:rPr>
        <w:t xml:space="preserve">Uladzislau </w:t>
      </w:r>
      <w:proofErr w:type="spellStart"/>
      <w:r w:rsidRPr="00427D18">
        <w:rPr>
          <w:rFonts w:ascii="Garamond" w:hAnsi="Garamond" w:cstheme="majorBidi"/>
        </w:rPr>
        <w:t>Belavusau</w:t>
      </w:r>
      <w:proofErr w:type="spellEnd"/>
      <w:r w:rsidRPr="00427D18">
        <w:rPr>
          <w:rFonts w:ascii="Garamond" w:hAnsi="Garamond" w:cstheme="majorBidi"/>
        </w:rPr>
        <w:t xml:space="preserve"> and Aleksandra </w:t>
      </w:r>
      <w:proofErr w:type="spellStart"/>
      <w:r w:rsidRPr="00427D18">
        <w:rPr>
          <w:rFonts w:ascii="Garamond" w:hAnsi="Garamond" w:cstheme="majorBidi"/>
        </w:rPr>
        <w:t>Gliszczyńska-Grabias</w:t>
      </w:r>
      <w:proofErr w:type="spellEnd"/>
      <w:r>
        <w:rPr>
          <w:rFonts w:ascii="Garamond" w:hAnsi="Garamond" w:cstheme="majorBidi"/>
        </w:rPr>
        <w:t>, eds.)</w:t>
      </w:r>
      <w:r w:rsidR="000C76D8">
        <w:rPr>
          <w:rFonts w:ascii="Garamond" w:hAnsi="Garamond" w:cstheme="majorBidi"/>
        </w:rPr>
        <w:t>,</w:t>
      </w:r>
      <w:r>
        <w:rPr>
          <w:rFonts w:ascii="Garamond" w:hAnsi="Garamond" w:cstheme="majorBidi"/>
        </w:rPr>
        <w:t xml:space="preserve"> </w:t>
      </w:r>
      <w:r>
        <w:rPr>
          <w:rFonts w:ascii="Garamond" w:hAnsi="Garamond" w:cstheme="majorBidi"/>
          <w:i/>
          <w:iCs/>
        </w:rPr>
        <w:t xml:space="preserve">Nationalities Papers </w:t>
      </w:r>
      <w:r w:rsidR="001645BF">
        <w:rPr>
          <w:rFonts w:ascii="Garamond" w:hAnsi="Garamond" w:cstheme="majorBidi"/>
        </w:rPr>
        <w:t>48.5 (2020): 960-962</w:t>
      </w:r>
      <w:r>
        <w:rPr>
          <w:rFonts w:ascii="Garamond" w:hAnsi="Garamond" w:cstheme="majorBidi"/>
        </w:rPr>
        <w:t xml:space="preserve"> </w:t>
      </w:r>
    </w:p>
    <w:p w14:paraId="348137FC" w14:textId="77777777" w:rsidR="00427D18" w:rsidRPr="00427D18" w:rsidRDefault="00427D18" w:rsidP="00CE32E1">
      <w:pPr>
        <w:spacing w:after="0" w:line="240" w:lineRule="auto"/>
        <w:rPr>
          <w:rFonts w:ascii="Garamond" w:hAnsi="Garamond" w:cstheme="majorBidi"/>
        </w:rPr>
      </w:pPr>
    </w:p>
    <w:p w14:paraId="1AEE5565" w14:textId="06D5B3C7" w:rsidR="00F50F0E" w:rsidRPr="00850B51" w:rsidRDefault="00E677FC" w:rsidP="00195DEE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The Legacies of Totalitarianism: A Theoretical Framework </w:t>
      </w:r>
      <w:r w:rsidRPr="00850B51">
        <w:rPr>
          <w:rFonts w:ascii="Garamond" w:hAnsi="Garamond" w:cstheme="majorBidi"/>
        </w:rPr>
        <w:t>(</w:t>
      </w:r>
      <w:proofErr w:type="spellStart"/>
      <w:r w:rsidRPr="00850B51">
        <w:rPr>
          <w:rFonts w:ascii="Garamond" w:hAnsi="Garamond" w:cstheme="majorBidi"/>
        </w:rPr>
        <w:t>Aviezer</w:t>
      </w:r>
      <w:proofErr w:type="spellEnd"/>
      <w:r w:rsidRPr="00850B51">
        <w:rPr>
          <w:rFonts w:ascii="Garamond" w:hAnsi="Garamond" w:cstheme="majorBidi"/>
        </w:rPr>
        <w:t xml:space="preserve"> Tucker), </w:t>
      </w:r>
      <w:r w:rsidRPr="00850B51">
        <w:rPr>
          <w:rFonts w:ascii="Garamond" w:hAnsi="Garamond" w:cstheme="majorBidi"/>
          <w:i/>
          <w:iCs/>
        </w:rPr>
        <w:t>Historical Dialog</w:t>
      </w:r>
      <w:r w:rsidR="00195DEE" w:rsidRPr="00850B51">
        <w:rPr>
          <w:rFonts w:ascii="Garamond" w:hAnsi="Garamond" w:cstheme="majorBidi"/>
          <w:i/>
          <w:iCs/>
        </w:rPr>
        <w:t xml:space="preserve">ues, Justice and Memory Network </w:t>
      </w:r>
      <w:r w:rsidR="00195DEE" w:rsidRPr="00850B51">
        <w:rPr>
          <w:rFonts w:ascii="Garamond" w:hAnsi="Garamond" w:cstheme="majorBidi"/>
        </w:rPr>
        <w:t>(September 14, 2017</w:t>
      </w:r>
      <w:r w:rsidR="0081390C">
        <w:rPr>
          <w:rFonts w:ascii="Garamond" w:hAnsi="Garamond" w:cstheme="majorBidi"/>
        </w:rPr>
        <w:t>)</w:t>
      </w:r>
      <w:r w:rsidR="00195DEE" w:rsidRPr="00850B51">
        <w:rPr>
          <w:rFonts w:ascii="Garamond" w:hAnsi="Garamond" w:cstheme="majorBidi"/>
        </w:rPr>
        <w:t xml:space="preserve">  </w:t>
      </w:r>
    </w:p>
    <w:p w14:paraId="6E66587F" w14:textId="77777777" w:rsidR="0064076E" w:rsidRDefault="0064076E" w:rsidP="004A7F8F">
      <w:pPr>
        <w:spacing w:after="0" w:line="240" w:lineRule="auto"/>
        <w:rPr>
          <w:rFonts w:ascii="Garamond" w:hAnsi="Garamond" w:cstheme="majorBidi"/>
          <w:i/>
          <w:iCs/>
        </w:rPr>
      </w:pPr>
    </w:p>
    <w:p w14:paraId="444EC9AD" w14:textId="3C64498C" w:rsidR="004A7F8F" w:rsidRDefault="00800748" w:rsidP="004A7F8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  <w:i/>
          <w:iCs/>
        </w:rPr>
        <w:t xml:space="preserve">The </w:t>
      </w:r>
      <w:r w:rsidR="004A7F8F" w:rsidRPr="00850B51">
        <w:rPr>
          <w:rFonts w:ascii="Garamond" w:hAnsi="Garamond" w:cstheme="majorBidi"/>
          <w:i/>
          <w:iCs/>
        </w:rPr>
        <w:t xml:space="preserve">Convolutions of Historical Politics </w:t>
      </w:r>
      <w:r w:rsidR="004A7F8F" w:rsidRPr="00850B51">
        <w:rPr>
          <w:rFonts w:ascii="Garamond" w:hAnsi="Garamond" w:cstheme="majorBidi"/>
        </w:rPr>
        <w:t>(Al</w:t>
      </w:r>
      <w:r w:rsidR="00BC0FD6">
        <w:rPr>
          <w:rFonts w:ascii="Garamond" w:hAnsi="Garamond" w:cstheme="majorBidi"/>
        </w:rPr>
        <w:t>exei Miller &amp; Maria Lipman</w:t>
      </w:r>
      <w:r w:rsidR="004A7F8F" w:rsidRPr="00850B51">
        <w:rPr>
          <w:rFonts w:ascii="Garamond" w:hAnsi="Garamond" w:cstheme="majorBidi"/>
        </w:rPr>
        <w:t xml:space="preserve">), </w:t>
      </w:r>
      <w:r w:rsidR="004A7F8F" w:rsidRPr="00850B51">
        <w:rPr>
          <w:rFonts w:ascii="Garamond" w:hAnsi="Garamond" w:cstheme="majorBidi"/>
          <w:i/>
          <w:iCs/>
        </w:rPr>
        <w:t xml:space="preserve">Europe-Asia Studies </w:t>
      </w:r>
      <w:r w:rsidR="004A7F8F" w:rsidRPr="00850B51">
        <w:rPr>
          <w:rFonts w:ascii="Garamond" w:hAnsi="Garamond" w:cstheme="majorBidi"/>
        </w:rPr>
        <w:t>66.5 (2014): 830-831</w:t>
      </w:r>
    </w:p>
    <w:p w14:paraId="1D9BBE5A" w14:textId="77777777" w:rsidR="0081390C" w:rsidRDefault="0081390C" w:rsidP="004A7F8F">
      <w:pPr>
        <w:spacing w:after="0" w:line="240" w:lineRule="auto"/>
        <w:rPr>
          <w:rFonts w:ascii="Garamond" w:hAnsi="Garamond" w:cstheme="majorBidi"/>
        </w:rPr>
      </w:pPr>
    </w:p>
    <w:p w14:paraId="7AE247A0" w14:textId="77777777" w:rsidR="004A7F8F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The Orthodox Church and Russian Politics </w:t>
      </w:r>
      <w:r w:rsidRPr="00850B51">
        <w:rPr>
          <w:rFonts w:ascii="Garamond" w:hAnsi="Garamond" w:cstheme="majorBidi"/>
        </w:rPr>
        <w:t xml:space="preserve">(Irina </w:t>
      </w:r>
      <w:proofErr w:type="spellStart"/>
      <w:r w:rsidRPr="00850B51">
        <w:rPr>
          <w:rFonts w:ascii="Garamond" w:hAnsi="Garamond" w:cstheme="majorBidi"/>
        </w:rPr>
        <w:t>Papkova</w:t>
      </w:r>
      <w:proofErr w:type="spellEnd"/>
      <w:r w:rsidRPr="00850B51">
        <w:rPr>
          <w:rFonts w:ascii="Garamond" w:hAnsi="Garamond" w:cstheme="majorBidi"/>
        </w:rPr>
        <w:t xml:space="preserve">), </w:t>
      </w:r>
      <w:r w:rsidRPr="00850B51">
        <w:rPr>
          <w:rFonts w:ascii="Garamond" w:hAnsi="Garamond" w:cstheme="majorBidi"/>
          <w:i/>
          <w:iCs/>
        </w:rPr>
        <w:t xml:space="preserve">Europe-Asia Studies </w:t>
      </w:r>
      <w:r w:rsidRPr="00850B51">
        <w:rPr>
          <w:rFonts w:ascii="Garamond" w:hAnsi="Garamond" w:cstheme="majorBidi"/>
        </w:rPr>
        <w:t>65.7 (2013): 1486-1488</w:t>
      </w:r>
    </w:p>
    <w:p w14:paraId="55E2C986" w14:textId="77777777" w:rsidR="00F25FC4" w:rsidRDefault="00F25FC4" w:rsidP="004A7F8F">
      <w:pPr>
        <w:spacing w:after="0" w:line="240" w:lineRule="auto"/>
        <w:rPr>
          <w:rFonts w:ascii="Garamond" w:hAnsi="Garamond" w:cstheme="majorBidi"/>
          <w:i/>
          <w:iCs/>
        </w:rPr>
      </w:pPr>
    </w:p>
    <w:p w14:paraId="7859F204" w14:textId="77777777" w:rsidR="004A7F8F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Church, State and Democracy in Expanding Europe </w:t>
      </w:r>
      <w:r w:rsidRPr="00850B51">
        <w:rPr>
          <w:rFonts w:ascii="Garamond" w:hAnsi="Garamond" w:cstheme="majorBidi"/>
        </w:rPr>
        <w:t xml:space="preserve">(Lavinia Stan &amp; Lucian </w:t>
      </w:r>
      <w:proofErr w:type="spellStart"/>
      <w:r w:rsidRPr="00850B51">
        <w:rPr>
          <w:rFonts w:ascii="Garamond" w:hAnsi="Garamond" w:cstheme="majorBidi"/>
        </w:rPr>
        <w:t>Turcescu</w:t>
      </w:r>
      <w:proofErr w:type="spellEnd"/>
      <w:r w:rsidRPr="00850B51">
        <w:rPr>
          <w:rFonts w:ascii="Garamond" w:hAnsi="Garamond" w:cstheme="majorBidi"/>
        </w:rPr>
        <w:t xml:space="preserve">), </w:t>
      </w:r>
      <w:r w:rsidR="0027044C">
        <w:rPr>
          <w:rFonts w:ascii="Garamond" w:hAnsi="Garamond" w:cstheme="majorBidi"/>
          <w:i/>
          <w:iCs/>
        </w:rPr>
        <w:t>Politics &amp;</w:t>
      </w:r>
      <w:r w:rsidRPr="00850B51">
        <w:rPr>
          <w:rFonts w:ascii="Garamond" w:hAnsi="Garamond" w:cstheme="majorBidi"/>
          <w:i/>
          <w:iCs/>
        </w:rPr>
        <w:t xml:space="preserve"> Religion </w:t>
      </w:r>
      <w:r w:rsidRPr="00850B51">
        <w:rPr>
          <w:rFonts w:ascii="Garamond" w:hAnsi="Garamond" w:cstheme="majorBidi"/>
        </w:rPr>
        <w:t>6.1 (2013): 216-219</w:t>
      </w:r>
    </w:p>
    <w:p w14:paraId="2DA68994" w14:textId="77777777" w:rsidR="00466BB8" w:rsidRPr="00850B51" w:rsidRDefault="00466BB8" w:rsidP="004A7F8F">
      <w:pPr>
        <w:spacing w:after="0" w:line="240" w:lineRule="auto"/>
        <w:rPr>
          <w:rFonts w:ascii="Garamond" w:hAnsi="Garamond" w:cstheme="majorBidi"/>
        </w:rPr>
      </w:pPr>
    </w:p>
    <w:p w14:paraId="68F8ABA2" w14:textId="77777777" w:rsidR="004A7F8F" w:rsidRPr="00850B51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>Russian Foreign Policy in the 21</w:t>
      </w:r>
      <w:r w:rsidRPr="00850B51">
        <w:rPr>
          <w:rFonts w:ascii="Garamond" w:hAnsi="Garamond" w:cstheme="majorBidi"/>
          <w:i/>
          <w:iCs/>
          <w:vertAlign w:val="superscript"/>
        </w:rPr>
        <w:t>st</w:t>
      </w:r>
      <w:r w:rsidRPr="00850B51">
        <w:rPr>
          <w:rFonts w:ascii="Garamond" w:hAnsi="Garamond" w:cstheme="majorBidi"/>
          <w:i/>
          <w:iCs/>
        </w:rPr>
        <w:t xml:space="preserve"> Century</w:t>
      </w:r>
      <w:r w:rsidRPr="00850B51">
        <w:rPr>
          <w:rFonts w:ascii="Garamond" w:hAnsi="Garamond" w:cstheme="majorBidi"/>
        </w:rPr>
        <w:t xml:space="preserve"> (Roger </w:t>
      </w:r>
      <w:proofErr w:type="spellStart"/>
      <w:r w:rsidRPr="00850B51">
        <w:rPr>
          <w:rFonts w:ascii="Garamond" w:hAnsi="Garamond" w:cstheme="majorBidi"/>
        </w:rPr>
        <w:t>Kanet</w:t>
      </w:r>
      <w:proofErr w:type="spellEnd"/>
      <w:r w:rsidR="00137196" w:rsidRPr="00850B51">
        <w:rPr>
          <w:rFonts w:ascii="Garamond" w:hAnsi="Garamond" w:cstheme="majorBidi"/>
        </w:rPr>
        <w:t>, ed.</w:t>
      </w:r>
      <w:r w:rsidRPr="00850B51">
        <w:rPr>
          <w:rFonts w:ascii="Garamond" w:hAnsi="Garamond" w:cstheme="majorBidi"/>
        </w:rPr>
        <w:t xml:space="preserve">), </w:t>
      </w:r>
      <w:r w:rsidRPr="00850B51">
        <w:rPr>
          <w:rFonts w:ascii="Garamond" w:hAnsi="Garamond" w:cstheme="majorBidi"/>
          <w:i/>
          <w:iCs/>
        </w:rPr>
        <w:t xml:space="preserve">Europe-Asia Studies </w:t>
      </w:r>
      <w:r w:rsidRPr="00850B51">
        <w:rPr>
          <w:rFonts w:ascii="Garamond" w:hAnsi="Garamond" w:cstheme="majorBidi"/>
        </w:rPr>
        <w:t>64.6 (2012): 1153-1155</w:t>
      </w:r>
    </w:p>
    <w:p w14:paraId="26DD60E3" w14:textId="77777777" w:rsidR="008A5477" w:rsidRDefault="008A5477" w:rsidP="004A7F8F">
      <w:pPr>
        <w:spacing w:after="0" w:line="240" w:lineRule="auto"/>
        <w:rPr>
          <w:rFonts w:ascii="Garamond" w:hAnsi="Garamond" w:cstheme="majorBidi"/>
          <w:i/>
          <w:iCs/>
        </w:rPr>
      </w:pPr>
    </w:p>
    <w:p w14:paraId="15DAA1AF" w14:textId="77777777" w:rsidR="004A7F8F" w:rsidRPr="00850B51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>Religion and Modern Society</w:t>
      </w:r>
      <w:r w:rsidRPr="00850B51">
        <w:rPr>
          <w:rFonts w:ascii="Garamond" w:hAnsi="Garamond" w:cstheme="majorBidi"/>
        </w:rPr>
        <w:t xml:space="preserve"> (Bryan Turner), </w:t>
      </w:r>
      <w:r w:rsidRPr="00850B51">
        <w:rPr>
          <w:rFonts w:ascii="Garamond" w:hAnsi="Garamond" w:cstheme="majorBidi"/>
          <w:i/>
          <w:iCs/>
        </w:rPr>
        <w:t xml:space="preserve">Journal of Church and State </w:t>
      </w:r>
      <w:r w:rsidRPr="00850B51">
        <w:rPr>
          <w:rFonts w:ascii="Garamond" w:hAnsi="Garamond" w:cstheme="majorBidi"/>
        </w:rPr>
        <w:t>54.4 (2012): 650-652</w:t>
      </w:r>
    </w:p>
    <w:p w14:paraId="7F797968" w14:textId="77777777" w:rsidR="008A5477" w:rsidRDefault="008A5477" w:rsidP="004A7F8F">
      <w:pPr>
        <w:spacing w:after="0" w:line="240" w:lineRule="auto"/>
        <w:rPr>
          <w:rFonts w:ascii="Garamond" w:hAnsi="Garamond" w:cstheme="majorBidi"/>
          <w:i/>
          <w:iCs/>
        </w:rPr>
      </w:pPr>
    </w:p>
    <w:p w14:paraId="72338BE1" w14:textId="77777777" w:rsidR="004A7F8F" w:rsidRPr="00850B51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The Ukrainian West: Culture and the Fate of Empire in Soviet </w:t>
      </w:r>
      <w:proofErr w:type="spellStart"/>
      <w:r w:rsidRPr="00850B51">
        <w:rPr>
          <w:rFonts w:ascii="Garamond" w:hAnsi="Garamond" w:cstheme="majorBidi"/>
          <w:i/>
          <w:iCs/>
        </w:rPr>
        <w:t>Lviv</w:t>
      </w:r>
      <w:proofErr w:type="spellEnd"/>
      <w:r w:rsidRPr="00850B51">
        <w:rPr>
          <w:rFonts w:ascii="Garamond" w:hAnsi="Garamond" w:cstheme="majorBidi"/>
          <w:i/>
          <w:iCs/>
        </w:rPr>
        <w:t xml:space="preserve"> </w:t>
      </w:r>
      <w:r w:rsidR="00A86989" w:rsidRPr="00850B51">
        <w:rPr>
          <w:rFonts w:ascii="Garamond" w:hAnsi="Garamond" w:cstheme="majorBidi"/>
        </w:rPr>
        <w:t xml:space="preserve">(William </w:t>
      </w:r>
      <w:proofErr w:type="spellStart"/>
      <w:r w:rsidR="00A86989" w:rsidRPr="00850B51">
        <w:rPr>
          <w:rFonts w:ascii="Garamond" w:hAnsi="Garamond" w:cstheme="majorBidi"/>
        </w:rPr>
        <w:t>Risch</w:t>
      </w:r>
      <w:proofErr w:type="spellEnd"/>
      <w:r w:rsidR="00A86989" w:rsidRPr="00850B51">
        <w:rPr>
          <w:rFonts w:ascii="Garamond" w:hAnsi="Garamond" w:cstheme="majorBidi"/>
        </w:rPr>
        <w:t xml:space="preserve">), </w:t>
      </w:r>
      <w:r w:rsidRPr="00850B51">
        <w:rPr>
          <w:rFonts w:ascii="Garamond" w:hAnsi="Garamond" w:cstheme="majorBidi"/>
          <w:i/>
          <w:iCs/>
        </w:rPr>
        <w:t xml:space="preserve">Nationalities Papers </w:t>
      </w:r>
      <w:r w:rsidRPr="00850B51">
        <w:rPr>
          <w:rFonts w:ascii="Garamond" w:hAnsi="Garamond" w:cstheme="majorBidi"/>
        </w:rPr>
        <w:t>40.2 (2012): 284-286</w:t>
      </w:r>
    </w:p>
    <w:p w14:paraId="3E8A35BE" w14:textId="77777777" w:rsidR="004A7F8F" w:rsidRPr="00850B51" w:rsidRDefault="004A7F8F" w:rsidP="004A7F8F">
      <w:pPr>
        <w:spacing w:after="0" w:line="240" w:lineRule="auto"/>
        <w:rPr>
          <w:rFonts w:ascii="Garamond" w:hAnsi="Garamond" w:cstheme="majorBidi"/>
        </w:rPr>
      </w:pPr>
    </w:p>
    <w:p w14:paraId="573C8F5E" w14:textId="77777777" w:rsidR="004A7F8F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The </w:t>
      </w:r>
      <w:proofErr w:type="spellStart"/>
      <w:r w:rsidRPr="00850B51">
        <w:rPr>
          <w:rFonts w:ascii="Garamond" w:hAnsi="Garamond" w:cstheme="majorBidi"/>
          <w:i/>
          <w:iCs/>
        </w:rPr>
        <w:t>Colour</w:t>
      </w:r>
      <w:proofErr w:type="spellEnd"/>
      <w:r w:rsidRPr="00850B51">
        <w:rPr>
          <w:rFonts w:ascii="Garamond" w:hAnsi="Garamond" w:cstheme="majorBidi"/>
          <w:i/>
          <w:iCs/>
        </w:rPr>
        <w:t xml:space="preserve"> Revolutions in the Former Soviet Republics: Successes and Failures </w:t>
      </w:r>
      <w:r w:rsidRPr="00850B51">
        <w:rPr>
          <w:rFonts w:ascii="Garamond" w:hAnsi="Garamond" w:cstheme="majorBidi"/>
        </w:rPr>
        <w:t xml:space="preserve">(Donnacha Ó </w:t>
      </w:r>
      <w:proofErr w:type="spellStart"/>
      <w:r w:rsidRPr="00850B51">
        <w:rPr>
          <w:rFonts w:ascii="Garamond" w:hAnsi="Garamond" w:cstheme="majorBidi"/>
        </w:rPr>
        <w:t>Beacháin</w:t>
      </w:r>
      <w:proofErr w:type="spellEnd"/>
      <w:r w:rsidRPr="00850B51">
        <w:rPr>
          <w:rFonts w:ascii="Garamond" w:hAnsi="Garamond" w:cstheme="majorBidi"/>
        </w:rPr>
        <w:t xml:space="preserve"> &amp; Abel </w:t>
      </w:r>
      <w:proofErr w:type="spellStart"/>
      <w:r w:rsidRPr="00850B51">
        <w:rPr>
          <w:rFonts w:ascii="Garamond" w:hAnsi="Garamond" w:cstheme="majorBidi"/>
        </w:rPr>
        <w:t>Polese</w:t>
      </w:r>
      <w:proofErr w:type="spellEnd"/>
      <w:r w:rsidRPr="00850B51">
        <w:rPr>
          <w:rFonts w:ascii="Garamond" w:hAnsi="Garamond" w:cstheme="majorBidi"/>
        </w:rPr>
        <w:t xml:space="preserve">, eds.), </w:t>
      </w:r>
      <w:r w:rsidRPr="00850B51">
        <w:rPr>
          <w:rFonts w:ascii="Garamond" w:hAnsi="Garamond" w:cstheme="majorBidi"/>
          <w:i/>
          <w:iCs/>
        </w:rPr>
        <w:t>Canadian Slavonic Papers</w:t>
      </w:r>
      <w:r w:rsidRPr="00850B51">
        <w:rPr>
          <w:rFonts w:ascii="Garamond" w:hAnsi="Garamond" w:cstheme="majorBidi"/>
        </w:rPr>
        <w:t xml:space="preserve"> 53.2/3/4 (2011): 617-619</w:t>
      </w:r>
    </w:p>
    <w:p w14:paraId="4954DEB7" w14:textId="77777777" w:rsidR="00466BB8" w:rsidRPr="00850B51" w:rsidRDefault="00466BB8" w:rsidP="004A7F8F">
      <w:pPr>
        <w:spacing w:after="0" w:line="240" w:lineRule="auto"/>
        <w:rPr>
          <w:rFonts w:ascii="Garamond" w:hAnsi="Garamond" w:cstheme="majorBidi"/>
        </w:rPr>
      </w:pPr>
    </w:p>
    <w:p w14:paraId="57F0FCF4" w14:textId="77777777" w:rsidR="004A7F8F" w:rsidRDefault="004A7F8F" w:rsidP="004A7F8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i/>
          <w:iCs/>
        </w:rPr>
        <w:t xml:space="preserve">Diaspora Politics </w:t>
      </w:r>
      <w:r w:rsidRPr="00850B51">
        <w:rPr>
          <w:rFonts w:ascii="Garamond" w:hAnsi="Garamond" w:cstheme="majorBidi"/>
        </w:rPr>
        <w:t xml:space="preserve">(Gabriel Sheffer), </w:t>
      </w:r>
      <w:r w:rsidRPr="00850B51">
        <w:rPr>
          <w:rFonts w:ascii="Garamond" w:hAnsi="Garamond" w:cstheme="majorBidi"/>
          <w:i/>
          <w:iCs/>
        </w:rPr>
        <w:t>Studies in Ethnicity and Nationalism</w:t>
      </w:r>
      <w:r w:rsidRPr="00850B51">
        <w:rPr>
          <w:rFonts w:ascii="Garamond" w:hAnsi="Garamond" w:cstheme="majorBidi"/>
        </w:rPr>
        <w:t>, 7.1 (2007): 104-106</w:t>
      </w:r>
    </w:p>
    <w:p w14:paraId="5324FAC0" w14:textId="77777777" w:rsidR="00D411EA" w:rsidRDefault="00D411EA" w:rsidP="004A7F8F">
      <w:pPr>
        <w:spacing w:after="0" w:line="240" w:lineRule="auto"/>
        <w:rPr>
          <w:rFonts w:ascii="Garamond" w:hAnsi="Garamond" w:cstheme="majorBidi"/>
          <w:b/>
          <w:bCs/>
        </w:rPr>
      </w:pPr>
    </w:p>
    <w:p w14:paraId="4CB476FC" w14:textId="4A0D6655" w:rsidR="00D411EA" w:rsidRDefault="00D411EA" w:rsidP="004A7F8F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>PODCASTS</w:t>
      </w:r>
    </w:p>
    <w:p w14:paraId="7F1BA10B" w14:textId="69E22ECC" w:rsidR="00E758FF" w:rsidRPr="00E758FF" w:rsidRDefault="00E758FF" w:rsidP="004A7F8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“</w:t>
      </w:r>
      <w:r w:rsidRPr="00E758FF">
        <w:rPr>
          <w:rFonts w:ascii="Garamond" w:hAnsi="Garamond" w:cstheme="majorBidi"/>
        </w:rPr>
        <w:t>9 May in Russia: Memory (</w:t>
      </w:r>
      <w:r w:rsidR="00FE476C">
        <w:rPr>
          <w:rFonts w:ascii="Garamond" w:hAnsi="Garamond" w:cstheme="majorBidi"/>
        </w:rPr>
        <w:t>P</w:t>
      </w:r>
      <w:r w:rsidRPr="00E758FF">
        <w:rPr>
          <w:rFonts w:ascii="Garamond" w:hAnsi="Garamond" w:cstheme="majorBidi"/>
        </w:rPr>
        <w:t>olitics) of World War II</w:t>
      </w:r>
      <w:r>
        <w:rPr>
          <w:rFonts w:ascii="Garamond" w:hAnsi="Garamond" w:cstheme="majorBidi"/>
        </w:rPr>
        <w:t xml:space="preserve">,” </w:t>
      </w:r>
      <w:proofErr w:type="spellStart"/>
      <w:r>
        <w:rPr>
          <w:rFonts w:ascii="Garamond" w:hAnsi="Garamond" w:cstheme="majorBidi"/>
          <w:i/>
          <w:iCs/>
        </w:rPr>
        <w:t>ZOiS</w:t>
      </w:r>
      <w:proofErr w:type="spellEnd"/>
      <w:r>
        <w:rPr>
          <w:rFonts w:ascii="Garamond" w:hAnsi="Garamond" w:cstheme="majorBidi"/>
          <w:i/>
          <w:iCs/>
        </w:rPr>
        <w:t xml:space="preserve"> Berlin</w:t>
      </w:r>
      <w:r w:rsidR="00FE4DF4">
        <w:rPr>
          <w:rFonts w:ascii="Garamond" w:hAnsi="Garamond" w:cstheme="majorBidi"/>
        </w:rPr>
        <w:t xml:space="preserve"> (</w:t>
      </w:r>
      <w:r>
        <w:rPr>
          <w:rFonts w:ascii="Garamond" w:hAnsi="Garamond" w:cstheme="majorBidi"/>
        </w:rPr>
        <w:t>May 6, 2020</w:t>
      </w:r>
      <w:r w:rsidR="00FE4DF4">
        <w:rPr>
          <w:rFonts w:ascii="Garamond" w:hAnsi="Garamond" w:cstheme="majorBidi"/>
        </w:rPr>
        <w:t>)</w:t>
      </w:r>
      <w:r>
        <w:rPr>
          <w:rFonts w:ascii="Garamond" w:hAnsi="Garamond" w:cstheme="majorBidi"/>
        </w:rPr>
        <w:t xml:space="preserve"> </w:t>
      </w:r>
      <w:hyperlink r:id="rId13" w:history="1">
        <w:r w:rsidRPr="00F163DD">
          <w:rPr>
            <w:rStyle w:val="Hyperlink"/>
            <w:rFonts w:ascii="Garamond" w:hAnsi="Garamond" w:cstheme="majorBidi"/>
          </w:rPr>
          <w:t>https://www.zois-berlin.de/mediathek/podcast-roundtable-osteuropa/9-may-in-russia-memory-politics-of-world-war-ii/</w:t>
        </w:r>
      </w:hyperlink>
      <w:r>
        <w:rPr>
          <w:rFonts w:ascii="Garamond" w:hAnsi="Garamond" w:cstheme="majorBidi"/>
        </w:rPr>
        <w:t xml:space="preserve"> </w:t>
      </w:r>
    </w:p>
    <w:p w14:paraId="6CF274C6" w14:textId="77777777" w:rsidR="00E758FF" w:rsidRDefault="00E758FF" w:rsidP="004A7F8F">
      <w:pPr>
        <w:spacing w:after="0" w:line="240" w:lineRule="auto"/>
        <w:rPr>
          <w:rFonts w:ascii="Garamond" w:hAnsi="Garamond" w:cstheme="majorBidi"/>
          <w:b/>
          <w:bCs/>
        </w:rPr>
      </w:pPr>
    </w:p>
    <w:p w14:paraId="42457637" w14:textId="0EF4870E" w:rsidR="00D411EA" w:rsidRDefault="00D411EA" w:rsidP="004A7F8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lastRenderedPageBreak/>
        <w:t xml:space="preserve">“Religion and Politics—Ukraine Edition,” </w:t>
      </w:r>
      <w:r>
        <w:rPr>
          <w:rFonts w:ascii="Garamond" w:hAnsi="Garamond" w:cstheme="majorBidi"/>
          <w:i/>
          <w:iCs/>
        </w:rPr>
        <w:t>Talk Eastern Europe</w:t>
      </w:r>
      <w:r w:rsidR="00FE4DF4">
        <w:rPr>
          <w:rFonts w:ascii="Garamond" w:hAnsi="Garamond" w:cstheme="majorBidi"/>
        </w:rPr>
        <w:t xml:space="preserve"> (</w:t>
      </w:r>
      <w:r>
        <w:rPr>
          <w:rFonts w:ascii="Garamond" w:hAnsi="Garamond" w:cstheme="majorBidi"/>
        </w:rPr>
        <w:t>February 5, 2019</w:t>
      </w:r>
      <w:r w:rsidR="00FE4DF4">
        <w:rPr>
          <w:rFonts w:ascii="Garamond" w:hAnsi="Garamond" w:cstheme="majorBidi"/>
        </w:rPr>
        <w:t>)</w:t>
      </w:r>
      <w:r>
        <w:rPr>
          <w:rFonts w:ascii="Garamond" w:hAnsi="Garamond" w:cstheme="majorBidi"/>
        </w:rPr>
        <w:t xml:space="preserve"> </w:t>
      </w:r>
      <w:hyperlink w:history="1">
        <w:r w:rsidRPr="00722067">
          <w:rPr>
            <w:rStyle w:val="Hyperlink"/>
            <w:rFonts w:ascii="Garamond" w:hAnsi="Garamond" w:cstheme="majorBidi"/>
          </w:rPr>
          <w:t>https://talkeasterneurope. podbean.com/</w:t>
        </w:r>
      </w:hyperlink>
      <w:r>
        <w:rPr>
          <w:rFonts w:ascii="Garamond" w:hAnsi="Garamond" w:cstheme="majorBidi"/>
        </w:rPr>
        <w:t xml:space="preserve"> </w:t>
      </w:r>
    </w:p>
    <w:p w14:paraId="7DD4FF8F" w14:textId="77777777" w:rsidR="00D411EA" w:rsidRDefault="00D411EA" w:rsidP="004A7F8F">
      <w:pPr>
        <w:spacing w:after="0" w:line="240" w:lineRule="auto"/>
        <w:rPr>
          <w:rFonts w:ascii="Garamond" w:hAnsi="Garamond" w:cstheme="majorBidi"/>
        </w:rPr>
      </w:pPr>
    </w:p>
    <w:p w14:paraId="6F5CFA25" w14:textId="6ECC6024" w:rsidR="00D411EA" w:rsidRPr="00D411EA" w:rsidRDefault="00D411EA" w:rsidP="004A7F8F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“Circulating Across Europe? Transgressive Narratives About the Past,” </w:t>
      </w:r>
      <w:proofErr w:type="spellStart"/>
      <w:r>
        <w:rPr>
          <w:rFonts w:ascii="Garamond" w:hAnsi="Garamond" w:cstheme="majorBidi"/>
          <w:i/>
          <w:iCs/>
        </w:rPr>
        <w:t>ZOiS</w:t>
      </w:r>
      <w:proofErr w:type="spellEnd"/>
      <w:r>
        <w:rPr>
          <w:rFonts w:ascii="Garamond" w:hAnsi="Garamond" w:cstheme="majorBidi"/>
          <w:i/>
          <w:iCs/>
        </w:rPr>
        <w:t xml:space="preserve"> Berlin</w:t>
      </w:r>
      <w:r w:rsidR="00FE4DF4">
        <w:rPr>
          <w:rFonts w:ascii="Garamond" w:hAnsi="Garamond" w:cstheme="majorBidi"/>
        </w:rPr>
        <w:t xml:space="preserve"> (</w:t>
      </w:r>
      <w:r>
        <w:rPr>
          <w:rFonts w:ascii="Garamond" w:hAnsi="Garamond" w:cstheme="majorBidi"/>
        </w:rPr>
        <w:t>October 2018</w:t>
      </w:r>
      <w:r w:rsidR="00FE4DF4">
        <w:rPr>
          <w:rFonts w:ascii="Garamond" w:hAnsi="Garamond" w:cstheme="majorBidi"/>
        </w:rPr>
        <w:t>)</w:t>
      </w:r>
      <w:r>
        <w:rPr>
          <w:rFonts w:ascii="Garamond" w:hAnsi="Garamond" w:cstheme="majorBidi"/>
        </w:rPr>
        <w:t xml:space="preserve"> </w:t>
      </w:r>
      <w:hyperlink w:history="1">
        <w:r w:rsidRPr="00722067">
          <w:rPr>
            <w:rStyle w:val="Hyperlink"/>
            <w:rFonts w:ascii="Garamond" w:hAnsi="Garamond" w:cstheme="majorBidi"/>
          </w:rPr>
          <w:t>https://en. zois-berlin.de/research/research-areas/memory-laws-nation/podcast-transgressive-narratives/</w:t>
        </w:r>
      </w:hyperlink>
      <w:r>
        <w:rPr>
          <w:rFonts w:ascii="Garamond" w:hAnsi="Garamond" w:cstheme="majorBidi"/>
        </w:rPr>
        <w:t xml:space="preserve"> </w:t>
      </w:r>
    </w:p>
    <w:p w14:paraId="5CF55E8B" w14:textId="77777777" w:rsidR="004A7F8F" w:rsidRPr="00850B51" w:rsidRDefault="004A7F8F" w:rsidP="004A7F8F">
      <w:pPr>
        <w:spacing w:after="0" w:line="240" w:lineRule="auto"/>
        <w:rPr>
          <w:rFonts w:ascii="Garamond" w:hAnsi="Garamond" w:cstheme="majorBidi"/>
          <w:u w:val="single"/>
        </w:rPr>
      </w:pPr>
    </w:p>
    <w:p w14:paraId="4C38D323" w14:textId="2C5160DF" w:rsidR="008948F4" w:rsidRDefault="008948F4" w:rsidP="008948F4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>INTERVIEWS</w:t>
      </w:r>
    </w:p>
    <w:p w14:paraId="7DD716D2" w14:textId="67B18270" w:rsidR="001634A2" w:rsidRPr="001634A2" w:rsidRDefault="001634A2" w:rsidP="008948F4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“In Conversation… Interview on the Crimea Crisis [interviewed by </w:t>
      </w:r>
      <w:proofErr w:type="spellStart"/>
      <w:r w:rsidRPr="001634A2">
        <w:rPr>
          <w:rFonts w:ascii="Garamond" w:hAnsi="Garamond" w:cstheme="majorBidi"/>
        </w:rPr>
        <w:t>Miceál</w:t>
      </w:r>
      <w:proofErr w:type="spellEnd"/>
      <w:r w:rsidRPr="001634A2">
        <w:rPr>
          <w:rFonts w:ascii="Garamond" w:hAnsi="Garamond" w:cstheme="majorBidi"/>
        </w:rPr>
        <w:t xml:space="preserve"> </w:t>
      </w:r>
      <w:proofErr w:type="spellStart"/>
      <w:r w:rsidRPr="001634A2">
        <w:rPr>
          <w:rFonts w:ascii="Garamond" w:hAnsi="Garamond" w:cstheme="majorBidi"/>
        </w:rPr>
        <w:t>O'Hurley</w:t>
      </w:r>
      <w:proofErr w:type="spellEnd"/>
      <w:r>
        <w:rPr>
          <w:rFonts w:ascii="Garamond" w:hAnsi="Garamond" w:cstheme="majorBidi"/>
        </w:rPr>
        <w:t xml:space="preserve">],” </w:t>
      </w:r>
      <w:r>
        <w:rPr>
          <w:rFonts w:ascii="Garamond" w:hAnsi="Garamond" w:cstheme="majorBidi"/>
          <w:i/>
          <w:iCs/>
        </w:rPr>
        <w:t xml:space="preserve">Diplomat Ireland </w:t>
      </w:r>
      <w:r>
        <w:rPr>
          <w:rFonts w:ascii="Garamond" w:hAnsi="Garamond" w:cstheme="majorBidi"/>
        </w:rPr>
        <w:t xml:space="preserve">(December 15, 2020). </w:t>
      </w:r>
      <w:hyperlink r:id="rId14" w:history="1">
        <w:r w:rsidRPr="00C832D9">
          <w:rPr>
            <w:rStyle w:val="Hyperlink"/>
            <w:rFonts w:ascii="Garamond" w:hAnsi="Garamond" w:cstheme="majorBidi"/>
          </w:rPr>
          <w:t>https://www.diplomat.ie/in-conversation-interview-with-harvards-george-soroka-ph-d-on-the-crimea-crisis-video-icc-finds-basis-war-crimes-crimes-against-humanity-committed/</w:t>
        </w:r>
      </w:hyperlink>
      <w:r>
        <w:rPr>
          <w:rFonts w:ascii="Garamond" w:hAnsi="Garamond" w:cstheme="majorBidi"/>
        </w:rPr>
        <w:t xml:space="preserve"> </w:t>
      </w:r>
    </w:p>
    <w:p w14:paraId="3B08BAFC" w14:textId="3AC362B3" w:rsidR="008948F4" w:rsidRPr="00850B51" w:rsidRDefault="008948F4" w:rsidP="008948F4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“Russia Set to Stage Charm Offensive in Arkhangelsk [interviewed by John Thompson],” </w:t>
      </w:r>
      <w:r w:rsidRPr="00850B51">
        <w:rPr>
          <w:rFonts w:ascii="Garamond" w:hAnsi="Garamond" w:cstheme="majorBidi"/>
          <w:i/>
          <w:iCs/>
        </w:rPr>
        <w:t>Arctic Deeply</w:t>
      </w:r>
      <w:r w:rsidR="00FE4DF4">
        <w:rPr>
          <w:rFonts w:ascii="Garamond" w:hAnsi="Garamond" w:cstheme="majorBidi"/>
          <w:i/>
          <w:iCs/>
        </w:rPr>
        <w:t xml:space="preserve"> </w:t>
      </w:r>
      <w:r w:rsidR="00FE4DF4">
        <w:rPr>
          <w:rFonts w:ascii="Garamond" w:hAnsi="Garamond" w:cstheme="majorBidi"/>
        </w:rPr>
        <w:t>(</w:t>
      </w:r>
      <w:r w:rsidRPr="00850B51">
        <w:rPr>
          <w:rFonts w:ascii="Garamond" w:hAnsi="Garamond" w:cstheme="majorBidi"/>
        </w:rPr>
        <w:t>March 28, 2017</w:t>
      </w:r>
      <w:r w:rsidR="00FE4DF4">
        <w:rPr>
          <w:rFonts w:ascii="Garamond" w:hAnsi="Garamond" w:cstheme="majorBidi"/>
        </w:rPr>
        <w:t>)</w:t>
      </w:r>
    </w:p>
    <w:p w14:paraId="58FA2425" w14:textId="77777777" w:rsidR="008948F4" w:rsidRPr="00850B51" w:rsidRDefault="008948F4" w:rsidP="008948F4">
      <w:pPr>
        <w:spacing w:after="0" w:line="240" w:lineRule="auto"/>
        <w:rPr>
          <w:rFonts w:ascii="Garamond" w:hAnsi="Garamond" w:cstheme="majorBidi"/>
          <w:b/>
          <w:bCs/>
        </w:rPr>
      </w:pPr>
    </w:p>
    <w:p w14:paraId="0F498E0A" w14:textId="0FE2B337" w:rsidR="008948F4" w:rsidRPr="00850B51" w:rsidRDefault="008948F4" w:rsidP="008948F4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</w:rPr>
        <w:t>“Russia’s Reimagined Arctic [interviewed by Heather Exner-</w:t>
      </w:r>
      <w:proofErr w:type="spellStart"/>
      <w:r w:rsidRPr="00850B51">
        <w:rPr>
          <w:rFonts w:ascii="Garamond" w:hAnsi="Garamond" w:cstheme="majorBidi"/>
        </w:rPr>
        <w:t>Pirot</w:t>
      </w:r>
      <w:proofErr w:type="spellEnd"/>
      <w:r w:rsidRPr="00850B51">
        <w:rPr>
          <w:rFonts w:ascii="Garamond" w:hAnsi="Garamond" w:cstheme="majorBidi"/>
        </w:rPr>
        <w:t xml:space="preserve">],” </w:t>
      </w:r>
      <w:r w:rsidRPr="00850B51">
        <w:rPr>
          <w:rFonts w:ascii="Garamond" w:hAnsi="Garamond" w:cstheme="majorBidi"/>
          <w:i/>
          <w:iCs/>
        </w:rPr>
        <w:t>World Policy</w:t>
      </w:r>
      <w:r w:rsidR="00FE4DF4">
        <w:rPr>
          <w:rFonts w:ascii="Garamond" w:hAnsi="Garamond" w:cstheme="majorBidi"/>
        </w:rPr>
        <w:t xml:space="preserve"> (</w:t>
      </w:r>
      <w:r w:rsidRPr="00850B51">
        <w:rPr>
          <w:rFonts w:ascii="Garamond" w:hAnsi="Garamond" w:cstheme="majorBidi"/>
        </w:rPr>
        <w:t>March 15, 2017</w:t>
      </w:r>
      <w:r w:rsidR="00FE4DF4">
        <w:rPr>
          <w:rFonts w:ascii="Garamond" w:hAnsi="Garamond" w:cstheme="majorBidi"/>
        </w:rPr>
        <w:t>). R</w:t>
      </w:r>
      <w:r w:rsidRPr="00850B51">
        <w:rPr>
          <w:rFonts w:ascii="Garamond" w:hAnsi="Garamond" w:cstheme="majorBidi"/>
        </w:rPr>
        <w:t xml:space="preserve">eprinted as “Russia’s Reimagined Arctic: Restoring Status,” </w:t>
      </w:r>
      <w:r w:rsidRPr="00850B51">
        <w:rPr>
          <w:rFonts w:ascii="Garamond" w:hAnsi="Garamond" w:cstheme="majorBidi"/>
          <w:i/>
          <w:iCs/>
        </w:rPr>
        <w:t>Arctic Deeply</w:t>
      </w:r>
      <w:r w:rsidR="00FE4DF4">
        <w:rPr>
          <w:rFonts w:ascii="Garamond" w:hAnsi="Garamond" w:cstheme="majorBidi"/>
        </w:rPr>
        <w:t xml:space="preserve"> (</w:t>
      </w:r>
      <w:r w:rsidRPr="00850B51">
        <w:rPr>
          <w:rFonts w:ascii="Garamond" w:hAnsi="Garamond" w:cstheme="majorBidi"/>
        </w:rPr>
        <w:t>March 24, 2017)</w:t>
      </w:r>
      <w:r w:rsidRPr="00850B51">
        <w:rPr>
          <w:rFonts w:ascii="Garamond" w:hAnsi="Garamond" w:cstheme="majorBidi"/>
          <w:i/>
          <w:iCs/>
        </w:rPr>
        <w:t xml:space="preserve"> </w:t>
      </w:r>
    </w:p>
    <w:p w14:paraId="13DACD02" w14:textId="77777777" w:rsidR="008948F4" w:rsidRPr="00850B51" w:rsidRDefault="008948F4" w:rsidP="008948F4">
      <w:pPr>
        <w:spacing w:after="0" w:line="240" w:lineRule="auto"/>
        <w:rPr>
          <w:rFonts w:ascii="Garamond" w:hAnsi="Garamond" w:cstheme="majorBidi"/>
          <w:i/>
          <w:iCs/>
        </w:rPr>
      </w:pPr>
    </w:p>
    <w:p w14:paraId="7B7BBA04" w14:textId="09D70666" w:rsidR="001361CF" w:rsidRPr="00FE476C" w:rsidRDefault="008948F4" w:rsidP="00B13ACF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“The Ukraine Crisis: Russia and the West [interviewed by Tomasz Stępniewski],” </w:t>
      </w:r>
      <w:r w:rsidRPr="00850B51">
        <w:rPr>
          <w:rFonts w:ascii="Garamond" w:hAnsi="Garamond" w:cstheme="majorBidi"/>
          <w:i/>
          <w:iCs/>
        </w:rPr>
        <w:t xml:space="preserve">Yearbook of the Institute of East-Central Europe </w:t>
      </w:r>
      <w:r w:rsidRPr="00850B51">
        <w:rPr>
          <w:rFonts w:ascii="Garamond" w:hAnsi="Garamond" w:cstheme="majorBidi"/>
        </w:rPr>
        <w:t>14.1 (2016): 1-7</w:t>
      </w:r>
      <w:r w:rsidR="00FE4DF4">
        <w:rPr>
          <w:rFonts w:ascii="Garamond" w:hAnsi="Garamond" w:cstheme="majorBidi"/>
        </w:rPr>
        <w:t>. R</w:t>
      </w:r>
      <w:r w:rsidRPr="00850B51">
        <w:rPr>
          <w:rFonts w:ascii="Garamond" w:hAnsi="Garamond" w:cstheme="majorBidi"/>
        </w:rPr>
        <w:t xml:space="preserve">eprinted as “Putin is Not a Grand Tactician, He is an Opportunist,” </w:t>
      </w:r>
      <w:r w:rsidRPr="00850B51">
        <w:rPr>
          <w:rFonts w:ascii="Garamond" w:hAnsi="Garamond" w:cstheme="majorBidi"/>
          <w:i/>
          <w:iCs/>
        </w:rPr>
        <w:t>New Eastern Europe</w:t>
      </w:r>
      <w:r w:rsidRPr="00850B51">
        <w:rPr>
          <w:rFonts w:ascii="Garamond" w:hAnsi="Garamond" w:cstheme="majorBidi"/>
        </w:rPr>
        <w:t xml:space="preserve"> 3-4 </w:t>
      </w:r>
      <w:r w:rsidR="00FE4DF4">
        <w:rPr>
          <w:rFonts w:ascii="Garamond" w:hAnsi="Garamond" w:cstheme="majorBidi"/>
        </w:rPr>
        <w:t>(</w:t>
      </w:r>
      <w:r w:rsidRPr="00850B51">
        <w:rPr>
          <w:rFonts w:ascii="Garamond" w:hAnsi="Garamond" w:cstheme="majorBidi"/>
        </w:rPr>
        <w:t>May-August 2016</w:t>
      </w:r>
      <w:r w:rsidR="00FE4DF4">
        <w:rPr>
          <w:rFonts w:ascii="Garamond" w:hAnsi="Garamond" w:cstheme="majorBidi"/>
        </w:rPr>
        <w:t>)</w:t>
      </w:r>
      <w:r w:rsidRPr="00850B51">
        <w:rPr>
          <w:rFonts w:ascii="Garamond" w:hAnsi="Garamond" w:cstheme="majorBidi"/>
        </w:rPr>
        <w:t>: 125-131</w:t>
      </w:r>
    </w:p>
    <w:p w14:paraId="77F9965A" w14:textId="77777777" w:rsidR="001645BF" w:rsidRDefault="001645BF" w:rsidP="00B13ACF">
      <w:pPr>
        <w:spacing w:after="0" w:line="240" w:lineRule="auto"/>
        <w:rPr>
          <w:rFonts w:ascii="Garamond" w:hAnsi="Garamond" w:cstheme="majorBidi"/>
          <w:b/>
          <w:bCs/>
        </w:rPr>
      </w:pPr>
    </w:p>
    <w:p w14:paraId="642553B0" w14:textId="4D7AB835" w:rsidR="00B13ACF" w:rsidRPr="00B13ACF" w:rsidRDefault="00A63134" w:rsidP="00B13ACF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 xml:space="preserve">MEDIA APPEARANCES </w:t>
      </w:r>
    </w:p>
    <w:p w14:paraId="070881C0" w14:textId="77777777" w:rsidR="006147E5" w:rsidRPr="00B92ED5" w:rsidRDefault="006147E5" w:rsidP="006147E5">
      <w:pPr>
        <w:spacing w:after="0" w:line="240" w:lineRule="auto"/>
        <w:rPr>
          <w:rFonts w:ascii="Garamond" w:eastAsia="Times New Roman" w:hAnsi="Garamond" w:cs="Times New Roman"/>
        </w:rPr>
      </w:pPr>
      <w:r w:rsidRPr="00B92ED5">
        <w:rPr>
          <w:rFonts w:ascii="Garamond" w:eastAsia="Times New Roman" w:hAnsi="Garamond" w:cs="Times New Roman"/>
          <w:i/>
          <w:iCs/>
        </w:rPr>
        <w:t xml:space="preserve">The Whole Truth with David Eisenhower </w:t>
      </w:r>
      <w:r w:rsidRPr="00B92ED5">
        <w:rPr>
          <w:rFonts w:ascii="Garamond" w:eastAsia="Times New Roman" w:hAnsi="Garamond" w:cs="Times New Roman"/>
        </w:rPr>
        <w:t>(PBS):</w:t>
      </w:r>
      <w:r w:rsidRPr="00B92ED5">
        <w:rPr>
          <w:rFonts w:ascii="Garamond" w:eastAsia="Times New Roman" w:hAnsi="Garamond" w:cs="Times New Roman"/>
          <w:i/>
          <w:iCs/>
        </w:rPr>
        <w:t xml:space="preserve"> </w:t>
      </w:r>
      <w:r w:rsidRPr="00B92ED5">
        <w:rPr>
          <w:rFonts w:ascii="Garamond" w:eastAsia="Times New Roman" w:hAnsi="Garamond" w:cs="Times New Roman"/>
        </w:rPr>
        <w:t>“The 21</w:t>
      </w:r>
      <w:r w:rsidRPr="00B92ED5">
        <w:rPr>
          <w:rFonts w:ascii="Garamond" w:eastAsia="Times New Roman" w:hAnsi="Garamond" w:cs="Times New Roman"/>
          <w:vertAlign w:val="superscript"/>
        </w:rPr>
        <w:t>st</w:t>
      </w:r>
      <w:r w:rsidRPr="00B92ED5">
        <w:rPr>
          <w:rFonts w:ascii="Garamond" w:eastAsia="Times New Roman" w:hAnsi="Garamond" w:cs="Times New Roman"/>
        </w:rPr>
        <w:t xml:space="preserve"> Century Resurgence of the ‘Strongman’” (Ep. 313</w:t>
      </w:r>
      <w:r w:rsidR="00D411EA">
        <w:rPr>
          <w:rFonts w:ascii="Garamond" w:eastAsia="Times New Roman" w:hAnsi="Garamond" w:cs="Times New Roman"/>
        </w:rPr>
        <w:t>, fall 2018</w:t>
      </w:r>
      <w:r w:rsidRPr="00B92ED5">
        <w:rPr>
          <w:rFonts w:ascii="Garamond" w:eastAsia="Times New Roman" w:hAnsi="Garamond" w:cs="Times New Roman"/>
        </w:rPr>
        <w:t>)</w:t>
      </w:r>
    </w:p>
    <w:p w14:paraId="38766CBC" w14:textId="77777777" w:rsidR="000C76D8" w:rsidRDefault="000C76D8" w:rsidP="006147E5">
      <w:pPr>
        <w:spacing w:after="0" w:line="240" w:lineRule="auto"/>
        <w:rPr>
          <w:rFonts w:ascii="Garamond" w:eastAsia="Times New Roman" w:hAnsi="Garamond" w:cs="Times New Roman"/>
          <w:i/>
          <w:iCs/>
        </w:rPr>
      </w:pPr>
    </w:p>
    <w:p w14:paraId="2B5A7403" w14:textId="368F7489" w:rsidR="006147E5" w:rsidRDefault="006147E5" w:rsidP="006147E5">
      <w:pPr>
        <w:spacing w:after="0" w:line="240" w:lineRule="auto"/>
        <w:rPr>
          <w:rFonts w:ascii="Garamond" w:hAnsi="Garamond"/>
          <w:color w:val="0000FF"/>
          <w:u w:val="single"/>
        </w:rPr>
      </w:pPr>
      <w:proofErr w:type="spellStart"/>
      <w:r w:rsidRPr="00B92ED5">
        <w:rPr>
          <w:rFonts w:ascii="Garamond" w:eastAsia="Times New Roman" w:hAnsi="Garamond" w:cs="Times New Roman"/>
          <w:i/>
          <w:iCs/>
        </w:rPr>
        <w:t>UkeTube</w:t>
      </w:r>
      <w:proofErr w:type="spellEnd"/>
      <w:r w:rsidRPr="00B92ED5">
        <w:rPr>
          <w:rFonts w:ascii="Garamond" w:eastAsia="Times New Roman" w:hAnsi="Garamond" w:cs="Times New Roman"/>
        </w:rPr>
        <w:t>: “Ukraine after Maidan: Revisiting Domestic and Regional Security”</w:t>
      </w:r>
      <w:r w:rsidRPr="00B92ED5">
        <w:rPr>
          <w:rFonts w:ascii="Garamond" w:hAnsi="Garamond"/>
        </w:rPr>
        <w:t xml:space="preserve"> </w:t>
      </w:r>
      <w:hyperlink r:id="rId15" w:tgtFrame="_blank" w:history="1">
        <w:r w:rsidRPr="00B92ED5">
          <w:rPr>
            <w:rFonts w:ascii="Garamond" w:hAnsi="Garamond"/>
            <w:color w:val="0000FF"/>
            <w:u w:val="single"/>
          </w:rPr>
          <w:t>https://youtu.be/pr8RHQ-zBUE</w:t>
        </w:r>
      </w:hyperlink>
    </w:p>
    <w:p w14:paraId="6810A211" w14:textId="77777777" w:rsidR="00F41549" w:rsidRPr="00B92ED5" w:rsidRDefault="00F41549" w:rsidP="006147E5">
      <w:pPr>
        <w:spacing w:after="0" w:line="240" w:lineRule="auto"/>
        <w:rPr>
          <w:rFonts w:ascii="Garamond" w:eastAsia="Times New Roman" w:hAnsi="Garamond" w:cs="Times New Roman"/>
        </w:rPr>
      </w:pPr>
    </w:p>
    <w:p w14:paraId="337B19F6" w14:textId="77777777" w:rsidR="006147E5" w:rsidRDefault="006147E5" w:rsidP="006147E5">
      <w:pPr>
        <w:spacing w:after="0"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  <w:b/>
          <w:bCs/>
        </w:rPr>
        <w:t>CONFERENCES ORGANIZED</w:t>
      </w:r>
    </w:p>
    <w:p w14:paraId="149FBFD9" w14:textId="77777777" w:rsidR="006147E5" w:rsidRDefault="006147E5" w:rsidP="006147E5">
      <w:pPr>
        <w:spacing w:after="0" w:line="240" w:lineRule="auto"/>
        <w:rPr>
          <w:rFonts w:ascii="Garamond" w:hAnsi="Garamond" w:cstheme="majorBidi"/>
        </w:rPr>
      </w:pPr>
      <w:r w:rsidRPr="00D75DDA">
        <w:rPr>
          <w:rFonts w:ascii="Garamond" w:hAnsi="Garamond" w:cstheme="majorBidi"/>
        </w:rPr>
        <w:t>Circulating across Europe? Transgressive Narratives about the Past</w:t>
      </w:r>
      <w:r>
        <w:rPr>
          <w:rFonts w:ascii="Garamond" w:hAnsi="Garamond" w:cstheme="majorBidi"/>
        </w:rPr>
        <w:t xml:space="preserve"> (Harvard University, August 28-29, 2018 [co-organized w/</w:t>
      </w:r>
      <w:r w:rsidR="00794E44">
        <w:rPr>
          <w:rFonts w:ascii="Garamond" w:hAnsi="Garamond" w:cstheme="majorBidi"/>
        </w:rPr>
        <w:t>Félix</w:t>
      </w:r>
      <w:r>
        <w:rPr>
          <w:rFonts w:ascii="Garamond" w:hAnsi="Garamond" w:cstheme="majorBidi"/>
        </w:rPr>
        <w:t xml:space="preserve"> Krawatzek, Oxford])</w:t>
      </w:r>
    </w:p>
    <w:p w14:paraId="4F8F9444" w14:textId="77777777" w:rsidR="006147E5" w:rsidRDefault="006147E5" w:rsidP="006147E5">
      <w:pPr>
        <w:spacing w:after="0" w:line="240" w:lineRule="auto"/>
        <w:rPr>
          <w:rFonts w:ascii="Garamond" w:hAnsi="Garamond" w:cstheme="majorBidi"/>
        </w:rPr>
      </w:pPr>
    </w:p>
    <w:p w14:paraId="5237C387" w14:textId="77777777" w:rsidR="00E719EC" w:rsidRPr="00850B51" w:rsidRDefault="00E719EC" w:rsidP="00B4646A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 xml:space="preserve">TRANSLATIONS </w:t>
      </w:r>
    </w:p>
    <w:p w14:paraId="4054EF2E" w14:textId="77777777" w:rsidR="00E719EC" w:rsidRPr="00850B51" w:rsidRDefault="00E719EC" w:rsidP="0013461A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Translated KGB </w:t>
      </w:r>
      <w:r w:rsidR="00DA6383" w:rsidRPr="00850B51">
        <w:rPr>
          <w:rFonts w:ascii="Garamond" w:hAnsi="Garamond" w:cstheme="majorBidi"/>
        </w:rPr>
        <w:t xml:space="preserve">report </w:t>
      </w:r>
      <w:r w:rsidR="0013461A">
        <w:rPr>
          <w:rFonts w:ascii="Garamond" w:hAnsi="Garamond" w:cstheme="majorBidi"/>
        </w:rPr>
        <w:t xml:space="preserve">featured by </w:t>
      </w:r>
      <w:r w:rsidR="0013461A" w:rsidRPr="0013461A">
        <w:rPr>
          <w:rFonts w:ascii="Garamond" w:hAnsi="Garamond" w:cstheme="majorBidi"/>
          <w:i/>
          <w:iCs/>
        </w:rPr>
        <w:t>The</w:t>
      </w:r>
      <w:r w:rsidR="0013461A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  <w:i/>
          <w:iCs/>
        </w:rPr>
        <w:t>Wall Street Journal</w:t>
      </w:r>
      <w:r w:rsidRPr="00850B51">
        <w:rPr>
          <w:rFonts w:ascii="Garamond" w:hAnsi="Garamond" w:cstheme="majorBidi"/>
        </w:rPr>
        <w:t xml:space="preserve"> (Suzanne </w:t>
      </w:r>
      <w:proofErr w:type="spellStart"/>
      <w:r w:rsidRPr="00850B51">
        <w:rPr>
          <w:rFonts w:ascii="Garamond" w:hAnsi="Garamond" w:cstheme="majorBidi"/>
        </w:rPr>
        <w:t>Sataline</w:t>
      </w:r>
      <w:proofErr w:type="spellEnd"/>
      <w:r w:rsidRPr="00850B51">
        <w:rPr>
          <w:rFonts w:ascii="Garamond" w:hAnsi="Garamond" w:cstheme="majorBidi"/>
        </w:rPr>
        <w:t>, “Cold War Lingers at Russian</w:t>
      </w:r>
      <w:r w:rsidR="00CD7AF2" w:rsidRPr="00850B51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</w:rPr>
        <w:t>Church in</w:t>
      </w:r>
      <w:r w:rsidR="00850B51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</w:rPr>
        <w:t xml:space="preserve">New Jersey,” 18 July 2007) </w:t>
      </w:r>
    </w:p>
    <w:p w14:paraId="715D8C6F" w14:textId="77777777" w:rsidR="00D411EA" w:rsidRDefault="00D411EA" w:rsidP="00BC0FD6">
      <w:pPr>
        <w:spacing w:after="0" w:line="240" w:lineRule="auto"/>
        <w:rPr>
          <w:rFonts w:ascii="Garamond" w:hAnsi="Garamond" w:cstheme="majorBidi"/>
          <w:b/>
          <w:bCs/>
        </w:rPr>
      </w:pPr>
    </w:p>
    <w:p w14:paraId="2CE161C1" w14:textId="77777777" w:rsidR="00BC0FD6" w:rsidRDefault="00194C28" w:rsidP="00BC0FD6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>C</w:t>
      </w:r>
      <w:r w:rsidR="00387D81" w:rsidRPr="00850B51">
        <w:rPr>
          <w:rFonts w:ascii="Garamond" w:hAnsi="Garamond" w:cstheme="majorBidi"/>
          <w:b/>
          <w:bCs/>
        </w:rPr>
        <w:t xml:space="preserve">ONFERENCE </w:t>
      </w:r>
      <w:r w:rsidR="004A7F8F" w:rsidRPr="00850B51">
        <w:rPr>
          <w:rFonts w:ascii="Garamond" w:hAnsi="Garamond" w:cstheme="majorBidi"/>
          <w:b/>
          <w:bCs/>
        </w:rPr>
        <w:t>P</w:t>
      </w:r>
      <w:r w:rsidR="00BC0FD6">
        <w:rPr>
          <w:rFonts w:ascii="Garamond" w:hAnsi="Garamond" w:cstheme="majorBidi"/>
          <w:b/>
          <w:bCs/>
        </w:rPr>
        <w:t xml:space="preserve">APERS </w:t>
      </w:r>
    </w:p>
    <w:p w14:paraId="5D700473" w14:textId="77777777" w:rsidR="00D15E57" w:rsidRPr="001645BF" w:rsidRDefault="00D15E57" w:rsidP="00D15E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1645BF">
        <w:rPr>
          <w:rFonts w:ascii="Garamond" w:hAnsi="Garamond" w:cstheme="majorBidi"/>
          <w:color w:val="auto"/>
          <w:sz w:val="22"/>
          <w:szCs w:val="22"/>
        </w:rPr>
        <w:t>2019 “</w:t>
      </w:r>
      <w:r w:rsidRPr="001645BF">
        <w:rPr>
          <w:rFonts w:ascii="Garamond" w:hAnsi="Garamond"/>
          <w:color w:val="auto"/>
          <w:sz w:val="22"/>
          <w:szCs w:val="22"/>
        </w:rPr>
        <w:t xml:space="preserve">A Comparative Analysis of Memory Laws in France and Russia,” APSA, Washington DC (August 29-Sept 1) </w:t>
      </w:r>
      <w:r w:rsidRPr="001645BF">
        <w:rPr>
          <w:rFonts w:ascii="Garamond" w:hAnsi="Garamond" w:cstheme="majorBidi"/>
          <w:sz w:val="22"/>
          <w:szCs w:val="22"/>
        </w:rPr>
        <w:t>(w/Félix Krawatzek)</w:t>
      </w:r>
    </w:p>
    <w:p w14:paraId="2D6799BA" w14:textId="77777777" w:rsidR="00D15E57" w:rsidRPr="001645BF" w:rsidRDefault="00D15E57" w:rsidP="00D15E57">
      <w:pPr>
        <w:pStyle w:val="Default"/>
        <w:rPr>
          <w:sz w:val="22"/>
          <w:szCs w:val="22"/>
        </w:rPr>
      </w:pPr>
      <w:r w:rsidRPr="001645BF">
        <w:rPr>
          <w:rFonts w:ascii="Garamond" w:hAnsi="Garamond" w:cstheme="majorBidi"/>
          <w:sz w:val="22"/>
          <w:szCs w:val="22"/>
        </w:rPr>
        <w:br/>
        <w:t>2019 “Governing History,” MELA Conference, Brussels (May 24) (w/Félix Krawatzek)</w:t>
      </w:r>
    </w:p>
    <w:p w14:paraId="7A814843" w14:textId="77777777" w:rsidR="00D15E57" w:rsidRPr="001645BF" w:rsidRDefault="00D15E57" w:rsidP="00D15E57">
      <w:pPr>
        <w:spacing w:after="0" w:line="240" w:lineRule="auto"/>
        <w:rPr>
          <w:rFonts w:ascii="Garamond" w:hAnsi="Garamond" w:cstheme="majorBidi"/>
        </w:rPr>
      </w:pPr>
    </w:p>
    <w:p w14:paraId="4CBE2E6C" w14:textId="77777777" w:rsidR="00D15E57" w:rsidRPr="001645BF" w:rsidRDefault="00D15E57" w:rsidP="00D15E57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>2019 “The Rise of Memory Laws in Europe: What We Have Learned (1985-2018),” ASN, New York (May 2-4) (w/Félix Krawatzek)</w:t>
      </w:r>
    </w:p>
    <w:p w14:paraId="3707B748" w14:textId="77777777" w:rsidR="00D15E57" w:rsidRPr="001645BF" w:rsidRDefault="00D15E57" w:rsidP="00D15E57">
      <w:pPr>
        <w:spacing w:after="0" w:line="240" w:lineRule="auto"/>
        <w:rPr>
          <w:rFonts w:ascii="Garamond" w:hAnsi="Garamond" w:cstheme="majorBidi"/>
        </w:rPr>
      </w:pPr>
    </w:p>
    <w:p w14:paraId="3E0F1B06" w14:textId="77777777" w:rsidR="00BC0FD6" w:rsidRPr="001645BF" w:rsidRDefault="00BC0FD6" w:rsidP="00D15E57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>2018 “Post-Communist Geopolitics and the Polish-Russian Group for Difficult Issues,” ASEEES, Boston (Dec</w:t>
      </w:r>
      <w:r w:rsidR="00564844" w:rsidRPr="001645BF">
        <w:rPr>
          <w:rFonts w:ascii="Garamond" w:hAnsi="Garamond" w:cstheme="majorBidi"/>
        </w:rPr>
        <w:t>ember</w:t>
      </w:r>
      <w:r w:rsidRPr="001645BF">
        <w:rPr>
          <w:rFonts w:ascii="Garamond" w:hAnsi="Garamond" w:cstheme="majorBidi"/>
        </w:rPr>
        <w:t xml:space="preserve"> 6-9)</w:t>
      </w:r>
    </w:p>
    <w:p w14:paraId="648C9529" w14:textId="77777777" w:rsidR="00BC0FD6" w:rsidRPr="001645BF" w:rsidRDefault="00BC0FD6" w:rsidP="00EA4820">
      <w:pPr>
        <w:spacing w:after="0" w:line="240" w:lineRule="auto"/>
        <w:rPr>
          <w:rFonts w:ascii="Garamond" w:hAnsi="Garamond" w:cstheme="majorBidi"/>
        </w:rPr>
      </w:pPr>
    </w:p>
    <w:p w14:paraId="004339E3" w14:textId="77777777" w:rsidR="00EA4820" w:rsidRPr="001645BF" w:rsidRDefault="00EA4820" w:rsidP="00EA4820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>2018 “Russia, the Politics of History</w:t>
      </w:r>
      <w:r w:rsidR="00C75EA1" w:rsidRPr="001645BF">
        <w:rPr>
          <w:rFonts w:ascii="Garamond" w:hAnsi="Garamond" w:cstheme="majorBidi"/>
        </w:rPr>
        <w:t>,</w:t>
      </w:r>
      <w:r w:rsidRPr="001645BF">
        <w:rPr>
          <w:rFonts w:ascii="Garamond" w:hAnsi="Garamond" w:cstheme="majorBidi"/>
        </w:rPr>
        <w:t xml:space="preserve"> and Foreign Policy,” EISA, Prague (Sept</w:t>
      </w:r>
      <w:r w:rsidR="00564844" w:rsidRPr="001645BF">
        <w:rPr>
          <w:rFonts w:ascii="Garamond" w:hAnsi="Garamond" w:cstheme="majorBidi"/>
        </w:rPr>
        <w:t>ember</w:t>
      </w:r>
      <w:r w:rsidRPr="001645BF">
        <w:rPr>
          <w:rFonts w:ascii="Garamond" w:hAnsi="Garamond" w:cstheme="majorBidi"/>
        </w:rPr>
        <w:t xml:space="preserve"> 7-9) (w/</w:t>
      </w:r>
      <w:r w:rsidR="00794E44" w:rsidRPr="001645BF">
        <w:rPr>
          <w:rFonts w:ascii="Garamond" w:hAnsi="Garamond" w:cstheme="majorBidi"/>
        </w:rPr>
        <w:t>Félix</w:t>
      </w:r>
      <w:r w:rsidRPr="001645BF">
        <w:rPr>
          <w:rFonts w:ascii="Garamond" w:hAnsi="Garamond" w:cstheme="majorBidi"/>
        </w:rPr>
        <w:t xml:space="preserve"> Krawatzek)</w:t>
      </w:r>
    </w:p>
    <w:p w14:paraId="2E1073D6" w14:textId="77777777" w:rsidR="00EA4820" w:rsidRPr="001645BF" w:rsidRDefault="00EA4820" w:rsidP="006147E5">
      <w:pPr>
        <w:spacing w:after="0" w:line="240" w:lineRule="auto"/>
        <w:rPr>
          <w:rFonts w:ascii="Garamond" w:hAnsi="Garamond" w:cstheme="majorBidi"/>
        </w:rPr>
      </w:pPr>
    </w:p>
    <w:p w14:paraId="48389F53" w14:textId="77777777" w:rsidR="00613640" w:rsidRPr="001645BF" w:rsidRDefault="00613640" w:rsidP="0026505F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>2018 “Explicit Instruction Strategies for Political Sc</w:t>
      </w:r>
      <w:r w:rsidR="00BC0FD6" w:rsidRPr="001645BF">
        <w:rPr>
          <w:rFonts w:ascii="Garamond" w:hAnsi="Garamond" w:cstheme="majorBidi"/>
        </w:rPr>
        <w:t xml:space="preserve">ience Writing,” APSA, Boston </w:t>
      </w:r>
      <w:r w:rsidRPr="001645BF">
        <w:rPr>
          <w:rFonts w:ascii="Garamond" w:hAnsi="Garamond" w:cstheme="majorBidi"/>
        </w:rPr>
        <w:t>(August 30-September 2)</w:t>
      </w:r>
      <w:r w:rsidR="006147E5" w:rsidRPr="001645BF">
        <w:rPr>
          <w:rFonts w:ascii="Garamond" w:hAnsi="Garamond" w:cstheme="majorBidi"/>
        </w:rPr>
        <w:t xml:space="preserve"> (w/Colin Brown and Sarah James)</w:t>
      </w:r>
    </w:p>
    <w:p w14:paraId="3F451F6D" w14:textId="77777777" w:rsidR="00613640" w:rsidRPr="001645BF" w:rsidRDefault="00613640" w:rsidP="0026505F">
      <w:pPr>
        <w:spacing w:after="0" w:line="240" w:lineRule="auto"/>
        <w:rPr>
          <w:rFonts w:ascii="Garamond" w:hAnsi="Garamond" w:cstheme="majorBidi"/>
        </w:rPr>
      </w:pPr>
    </w:p>
    <w:p w14:paraId="59D35E21" w14:textId="77777777" w:rsidR="00D0649D" w:rsidRPr="001645BF" w:rsidRDefault="00D0649D" w:rsidP="00D0649D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 xml:space="preserve">2018 “The Political Processes Surrounding the Rise of Memory Laws in Europe,” Circulating across </w:t>
      </w:r>
      <w:proofErr w:type="gramStart"/>
      <w:r w:rsidRPr="001645BF">
        <w:rPr>
          <w:rFonts w:ascii="Garamond" w:hAnsi="Garamond" w:cstheme="majorBidi"/>
        </w:rPr>
        <w:t>Europe?,</w:t>
      </w:r>
      <w:proofErr w:type="gramEnd"/>
      <w:r w:rsidRPr="001645BF">
        <w:rPr>
          <w:rFonts w:ascii="Garamond" w:hAnsi="Garamond" w:cstheme="majorBidi"/>
        </w:rPr>
        <w:t xml:space="preserve"> Harvard (Aug 28-29) (w/</w:t>
      </w:r>
      <w:r w:rsidR="00794E44" w:rsidRPr="001645BF">
        <w:rPr>
          <w:rFonts w:ascii="Garamond" w:hAnsi="Garamond" w:cstheme="majorBidi"/>
        </w:rPr>
        <w:t>Félix</w:t>
      </w:r>
      <w:r w:rsidRPr="001645BF">
        <w:rPr>
          <w:rFonts w:ascii="Garamond" w:hAnsi="Garamond" w:cstheme="majorBidi"/>
        </w:rPr>
        <w:t xml:space="preserve"> Krawatzek)</w:t>
      </w:r>
    </w:p>
    <w:p w14:paraId="6E60D74F" w14:textId="77777777" w:rsidR="00584393" w:rsidRDefault="00584393" w:rsidP="0026505F">
      <w:pPr>
        <w:spacing w:after="0" w:line="240" w:lineRule="auto"/>
        <w:rPr>
          <w:rFonts w:ascii="Garamond" w:hAnsi="Garamond" w:cstheme="majorBidi"/>
        </w:rPr>
      </w:pPr>
    </w:p>
    <w:p w14:paraId="4D5BFE71" w14:textId="6F06AE7D" w:rsidR="006147E5" w:rsidRPr="001645BF" w:rsidRDefault="006147E5" w:rsidP="0026505F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>2018 “</w:t>
      </w:r>
      <w:r w:rsidR="00EA4820" w:rsidRPr="001645BF">
        <w:rPr>
          <w:rFonts w:ascii="Garamond" w:hAnsi="Garamond" w:cstheme="majorBidi"/>
        </w:rPr>
        <w:t>Legislating Recall: The Recent Rise of European Memory Laws,” ASN, New York (May 5-8) (w/</w:t>
      </w:r>
      <w:r w:rsidR="00794E44" w:rsidRPr="001645BF">
        <w:rPr>
          <w:rFonts w:ascii="Garamond" w:hAnsi="Garamond" w:cstheme="majorBidi"/>
        </w:rPr>
        <w:t>Félix</w:t>
      </w:r>
      <w:r w:rsidR="00EA4820" w:rsidRPr="001645BF">
        <w:rPr>
          <w:rFonts w:ascii="Garamond" w:hAnsi="Garamond" w:cstheme="majorBidi"/>
        </w:rPr>
        <w:t xml:space="preserve"> Krawatzek)</w:t>
      </w:r>
    </w:p>
    <w:p w14:paraId="5D3D10D6" w14:textId="77777777" w:rsidR="006147E5" w:rsidRPr="001645BF" w:rsidRDefault="006147E5" w:rsidP="0026505F">
      <w:pPr>
        <w:spacing w:after="0" w:line="240" w:lineRule="auto"/>
        <w:rPr>
          <w:rFonts w:ascii="Garamond" w:hAnsi="Garamond" w:cstheme="majorBidi"/>
        </w:rPr>
      </w:pPr>
    </w:p>
    <w:p w14:paraId="0ABBCF24" w14:textId="77777777" w:rsidR="0026505F" w:rsidRDefault="00DA1AF1" w:rsidP="0026505F">
      <w:pPr>
        <w:spacing w:after="0" w:line="240" w:lineRule="auto"/>
        <w:rPr>
          <w:rFonts w:ascii="Garamond" w:hAnsi="Garamond" w:cstheme="majorBidi"/>
        </w:rPr>
      </w:pPr>
      <w:r w:rsidRPr="001645BF">
        <w:rPr>
          <w:rFonts w:ascii="Garamond" w:hAnsi="Garamond" w:cstheme="majorBidi"/>
        </w:rPr>
        <w:t xml:space="preserve">2017 </w:t>
      </w:r>
      <w:r w:rsidR="00EA4820" w:rsidRPr="001645BF">
        <w:rPr>
          <w:rFonts w:ascii="Garamond" w:hAnsi="Garamond" w:cstheme="majorBidi"/>
        </w:rPr>
        <w:t>“The Politics of History a</w:t>
      </w:r>
      <w:r w:rsidR="007C5903" w:rsidRPr="001645BF">
        <w:rPr>
          <w:rFonts w:ascii="Garamond" w:hAnsi="Garamond" w:cstheme="majorBidi"/>
        </w:rPr>
        <w:t xml:space="preserve">s Transformative Force in Relations Between Russia and the </w:t>
      </w:r>
      <w:r w:rsidR="007C5903" w:rsidRPr="001645BF">
        <w:rPr>
          <w:rFonts w:ascii="Garamond" w:hAnsi="Garamond" w:cstheme="majorBidi"/>
        </w:rPr>
        <w:tab/>
        <w:t>West,” Council for European</w:t>
      </w:r>
      <w:r w:rsidR="007C5903" w:rsidRPr="00850B51">
        <w:rPr>
          <w:rFonts w:ascii="Garamond" w:hAnsi="Garamond" w:cstheme="majorBidi"/>
        </w:rPr>
        <w:t xml:space="preserve"> Studies, Gla</w:t>
      </w:r>
      <w:r>
        <w:rPr>
          <w:rFonts w:ascii="Garamond" w:hAnsi="Garamond" w:cstheme="majorBidi"/>
        </w:rPr>
        <w:t>sgow, Scotland (July 12-14</w:t>
      </w:r>
      <w:r w:rsidR="007C5903" w:rsidRPr="00850B51">
        <w:rPr>
          <w:rFonts w:ascii="Garamond" w:hAnsi="Garamond" w:cstheme="majorBidi"/>
        </w:rPr>
        <w:t>)</w:t>
      </w:r>
    </w:p>
    <w:p w14:paraId="6206530C" w14:textId="77777777" w:rsidR="00613640" w:rsidRDefault="00613640" w:rsidP="00613640">
      <w:pPr>
        <w:spacing w:after="0" w:line="240" w:lineRule="auto"/>
        <w:rPr>
          <w:rFonts w:ascii="Garamond" w:hAnsi="Garamond" w:cstheme="majorBidi"/>
        </w:rPr>
      </w:pPr>
    </w:p>
    <w:p w14:paraId="27ACCB54" w14:textId="77777777" w:rsidR="00CD787E" w:rsidRPr="00850B51" w:rsidRDefault="00DA1AF1" w:rsidP="00E30FAD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2017 </w:t>
      </w:r>
      <w:r w:rsidR="00CD787E" w:rsidRPr="00850B51">
        <w:rPr>
          <w:rFonts w:ascii="Garamond" w:hAnsi="Garamond" w:cstheme="majorBidi"/>
        </w:rPr>
        <w:t>“</w:t>
      </w:r>
      <w:r w:rsidR="008562BA" w:rsidRPr="00850B51">
        <w:rPr>
          <w:rFonts w:ascii="Garamond" w:hAnsi="Garamond" w:cstheme="majorBidi"/>
        </w:rPr>
        <w:t>Putin’</w:t>
      </w:r>
      <w:r w:rsidR="00CD787E" w:rsidRPr="00850B51">
        <w:rPr>
          <w:rFonts w:ascii="Garamond" w:hAnsi="Garamond" w:cstheme="majorBidi"/>
        </w:rPr>
        <w:t>s Arctic Strategy: A Window to Asia?” Inte</w:t>
      </w:r>
      <w:r>
        <w:rPr>
          <w:rFonts w:ascii="Garamond" w:hAnsi="Garamond" w:cstheme="majorBidi"/>
        </w:rPr>
        <w:t xml:space="preserve">rnational Studies Association, </w:t>
      </w:r>
      <w:r w:rsidR="00CD787E" w:rsidRPr="00850B51">
        <w:rPr>
          <w:rFonts w:ascii="Garamond" w:hAnsi="Garamond" w:cstheme="majorBidi"/>
        </w:rPr>
        <w:t>Baltimore, MD (February 22-25)</w:t>
      </w:r>
    </w:p>
    <w:p w14:paraId="2B01126F" w14:textId="77777777" w:rsidR="00CD787E" w:rsidRPr="00850B51" w:rsidRDefault="00DA1AF1" w:rsidP="00DA1AF1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2017 </w:t>
      </w:r>
      <w:r w:rsidR="00CD787E" w:rsidRPr="00850B51">
        <w:rPr>
          <w:rFonts w:ascii="Garamond" w:hAnsi="Garamond" w:cstheme="majorBidi"/>
        </w:rPr>
        <w:t>“Parading the Past: Russia, the Politics of History, and Engagement with the West,”</w:t>
      </w:r>
      <w:r>
        <w:rPr>
          <w:rFonts w:ascii="Garamond" w:hAnsi="Garamond" w:cstheme="majorBidi"/>
        </w:rPr>
        <w:t xml:space="preserve"> </w:t>
      </w:r>
      <w:r w:rsidR="00CD787E" w:rsidRPr="00850B51">
        <w:rPr>
          <w:rFonts w:ascii="Garamond" w:hAnsi="Garamond" w:cstheme="majorBidi"/>
        </w:rPr>
        <w:t>International Studies Association, Baltimore, MD (February 22-25)</w:t>
      </w:r>
    </w:p>
    <w:p w14:paraId="632CF9A6" w14:textId="77777777" w:rsidR="008562BA" w:rsidRPr="00850B51" w:rsidRDefault="00DA1AF1" w:rsidP="00DA1AF1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2017 </w:t>
      </w:r>
      <w:r w:rsidR="008562BA" w:rsidRPr="00850B51">
        <w:rPr>
          <w:rFonts w:ascii="Garamond" w:hAnsi="Garamond" w:cstheme="majorBidi"/>
        </w:rPr>
        <w:t>“Modular Approaches to Teaching Writing and Reinforcing Academic Integrity in the Discipline” (w/Colin Brown) APSA Teaching &amp; Learn</w:t>
      </w:r>
      <w:r>
        <w:rPr>
          <w:rFonts w:ascii="Garamond" w:hAnsi="Garamond" w:cstheme="majorBidi"/>
        </w:rPr>
        <w:t xml:space="preserve">ing Conference, Long Beach, CA </w:t>
      </w:r>
      <w:r w:rsidR="008562BA" w:rsidRPr="00850B51">
        <w:rPr>
          <w:rFonts w:ascii="Garamond" w:hAnsi="Garamond" w:cstheme="majorBidi"/>
        </w:rPr>
        <w:t>(February 10-12)</w:t>
      </w:r>
    </w:p>
    <w:p w14:paraId="4F724087" w14:textId="77777777" w:rsidR="004A7F8F" w:rsidRPr="00850B51" w:rsidRDefault="00DA1AF1" w:rsidP="00E30FAD">
      <w:pPr>
        <w:spacing w:line="240" w:lineRule="auto"/>
        <w:rPr>
          <w:rFonts w:ascii="Garamond" w:hAnsi="Garamond" w:cstheme="majorBidi"/>
          <w:b/>
          <w:bCs/>
        </w:rPr>
      </w:pPr>
      <w:r>
        <w:rPr>
          <w:rFonts w:ascii="Garamond" w:hAnsi="Garamond" w:cstheme="majorBidi"/>
        </w:rPr>
        <w:t xml:space="preserve">2016 </w:t>
      </w:r>
      <w:r w:rsidR="004A7F8F" w:rsidRPr="00850B51">
        <w:rPr>
          <w:rFonts w:ascii="Garamond" w:hAnsi="Garamond" w:cstheme="majorBidi"/>
        </w:rPr>
        <w:t xml:space="preserve">“Post-Maidan Ukraine and the Politics of History: Why Ideas and Identity Matter for Foreign Policy,” Association for Slavic, East European, and Eurasian Studies, Washington, D.C. (November </w:t>
      </w:r>
      <w:r w:rsidR="00A67F00" w:rsidRPr="00850B51">
        <w:rPr>
          <w:rFonts w:ascii="Garamond" w:hAnsi="Garamond" w:cstheme="majorBidi"/>
        </w:rPr>
        <w:t>14-17</w:t>
      </w:r>
      <w:r w:rsidR="004A7F8F" w:rsidRPr="00850B51">
        <w:rPr>
          <w:rFonts w:ascii="Garamond" w:hAnsi="Garamond" w:cstheme="majorBidi"/>
        </w:rPr>
        <w:t>)</w:t>
      </w:r>
    </w:p>
    <w:p w14:paraId="6D22521B" w14:textId="77777777" w:rsidR="004A7F8F" w:rsidRPr="00850B51" w:rsidRDefault="00DA1AF1" w:rsidP="00DA1AF1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2014 </w:t>
      </w:r>
      <w:r w:rsidR="004A7F8F" w:rsidRPr="00850B51">
        <w:rPr>
          <w:rFonts w:ascii="Garamond" w:hAnsi="Garamond" w:cstheme="majorBidi"/>
        </w:rPr>
        <w:t>“Projecting Eurasia Northward: Russia’s Emerging Arc</w:t>
      </w:r>
      <w:r>
        <w:rPr>
          <w:rFonts w:ascii="Garamond" w:hAnsi="Garamond" w:cstheme="majorBidi"/>
        </w:rPr>
        <w:t xml:space="preserve">tic Claims,” American Political </w:t>
      </w:r>
      <w:r w:rsidR="004A7F8F" w:rsidRPr="00850B51">
        <w:rPr>
          <w:rFonts w:ascii="Garamond" w:hAnsi="Garamond" w:cstheme="majorBidi"/>
        </w:rPr>
        <w:t xml:space="preserve">Science Association, Washington, D.C. (August </w:t>
      </w:r>
      <w:r w:rsidR="00E86E27" w:rsidRPr="00850B51">
        <w:rPr>
          <w:rFonts w:ascii="Garamond" w:hAnsi="Garamond" w:cstheme="majorBidi"/>
        </w:rPr>
        <w:t>28-31</w:t>
      </w:r>
      <w:r w:rsidR="004A7F8F" w:rsidRPr="00850B51">
        <w:rPr>
          <w:rFonts w:ascii="Garamond" w:hAnsi="Garamond" w:cstheme="majorBidi"/>
        </w:rPr>
        <w:t>)</w:t>
      </w:r>
    </w:p>
    <w:p w14:paraId="58B4D88F" w14:textId="77777777" w:rsidR="004A7F8F" w:rsidRPr="00850B51" w:rsidRDefault="00DA1AF1" w:rsidP="00E854D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2013 </w:t>
      </w:r>
      <w:r w:rsidR="004A7F8F" w:rsidRPr="00850B51">
        <w:rPr>
          <w:rFonts w:ascii="Garamond" w:hAnsi="Garamond" w:cstheme="majorBidi"/>
        </w:rPr>
        <w:t xml:space="preserve">“Combative Pasts: Russia, Poland and Ukraine,” Association for Slavic, East European and Eurasian Studies, Boston, MA (November </w:t>
      </w:r>
      <w:r w:rsidR="00E854DB" w:rsidRPr="00850B51">
        <w:rPr>
          <w:rFonts w:ascii="Garamond" w:hAnsi="Garamond" w:cstheme="majorBidi"/>
        </w:rPr>
        <w:t>21-24</w:t>
      </w:r>
      <w:r w:rsidR="004A7F8F" w:rsidRPr="00850B51">
        <w:rPr>
          <w:rFonts w:ascii="Garamond" w:hAnsi="Garamond" w:cstheme="majorBidi"/>
        </w:rPr>
        <w:t>)</w:t>
      </w:r>
    </w:p>
    <w:p w14:paraId="2CE4BE71" w14:textId="77777777" w:rsidR="004A7F8F" w:rsidRPr="00850B51" w:rsidRDefault="00DA1AF1" w:rsidP="00E854D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2013 </w:t>
      </w:r>
      <w:r w:rsidR="004A7F8F" w:rsidRPr="00850B51">
        <w:rPr>
          <w:rFonts w:ascii="Garamond" w:hAnsi="Garamond" w:cstheme="majorBidi"/>
        </w:rPr>
        <w:t xml:space="preserve">“‘History is Politics Projected into the Past’: Russia and the EU as Didactic Frames in the Post-Communist Space,” American Political Science Association, Chicago, IL </w:t>
      </w:r>
      <w:r>
        <w:rPr>
          <w:rFonts w:ascii="Garamond" w:hAnsi="Garamond" w:cstheme="majorBidi"/>
        </w:rPr>
        <w:t xml:space="preserve">(August </w:t>
      </w:r>
      <w:r w:rsidR="00E854DB" w:rsidRPr="00850B51">
        <w:rPr>
          <w:rFonts w:ascii="Garamond" w:hAnsi="Garamond" w:cstheme="majorBidi"/>
        </w:rPr>
        <w:t>29-</w:t>
      </w:r>
      <w:r w:rsidR="004A7F8F" w:rsidRPr="00850B51">
        <w:rPr>
          <w:rFonts w:ascii="Garamond" w:hAnsi="Garamond" w:cstheme="majorBidi"/>
        </w:rPr>
        <w:t xml:space="preserve">September </w:t>
      </w:r>
      <w:r w:rsidR="00E854DB" w:rsidRPr="00850B51">
        <w:rPr>
          <w:rFonts w:ascii="Garamond" w:hAnsi="Garamond" w:cstheme="majorBidi"/>
        </w:rPr>
        <w:t xml:space="preserve">1) </w:t>
      </w:r>
      <w:r w:rsidR="004A7F8F" w:rsidRPr="00850B51">
        <w:rPr>
          <w:rFonts w:ascii="Garamond" w:hAnsi="Garamond" w:cstheme="majorBidi"/>
        </w:rPr>
        <w:tab/>
      </w:r>
    </w:p>
    <w:p w14:paraId="5E6ABC62" w14:textId="77777777" w:rsidR="004A7F8F" w:rsidRPr="00850B51" w:rsidRDefault="00DA1AF1" w:rsidP="00E854D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2013 </w:t>
      </w:r>
      <w:r w:rsidR="004A7F8F" w:rsidRPr="00850B51">
        <w:rPr>
          <w:rFonts w:ascii="Garamond" w:hAnsi="Garamond" w:cstheme="majorBidi"/>
        </w:rPr>
        <w:t xml:space="preserve">“Polish-Russian Mnemonic Discourse in the Post-Communist Era: A Political History of Katyń,” Association for the Study of Nationalities, New York, NY (April </w:t>
      </w:r>
      <w:r w:rsidR="00E854DB" w:rsidRPr="00850B51">
        <w:rPr>
          <w:rFonts w:ascii="Garamond" w:hAnsi="Garamond" w:cstheme="majorBidi"/>
        </w:rPr>
        <w:t>18-20</w:t>
      </w:r>
      <w:r w:rsidR="004A7F8F" w:rsidRPr="00850B51">
        <w:rPr>
          <w:rFonts w:ascii="Garamond" w:hAnsi="Garamond" w:cstheme="majorBidi"/>
        </w:rPr>
        <w:t>)</w:t>
      </w:r>
    </w:p>
    <w:p w14:paraId="3FC9D272" w14:textId="77777777" w:rsidR="004A7F8F" w:rsidRPr="00850B51" w:rsidRDefault="00DA1AF1" w:rsidP="00E854D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2012 </w:t>
      </w:r>
      <w:r w:rsidR="004A7F8F" w:rsidRPr="00850B51">
        <w:rPr>
          <w:rFonts w:ascii="Garamond" w:hAnsi="Garamond" w:cstheme="majorBidi"/>
        </w:rPr>
        <w:t xml:space="preserve">“Political Remembrance in the Post-Communist Space,” Association for Slavic, East European and Eurasian Studies, New Orleans, LA (November </w:t>
      </w:r>
      <w:r w:rsidR="00E854DB" w:rsidRPr="00850B51">
        <w:rPr>
          <w:rFonts w:ascii="Garamond" w:hAnsi="Garamond" w:cstheme="majorBidi"/>
        </w:rPr>
        <w:t>15-18</w:t>
      </w:r>
      <w:r w:rsidR="004A7F8F" w:rsidRPr="00850B51">
        <w:rPr>
          <w:rFonts w:ascii="Garamond" w:hAnsi="Garamond" w:cstheme="majorBidi"/>
        </w:rPr>
        <w:t>)</w:t>
      </w:r>
    </w:p>
    <w:p w14:paraId="3C9B26E5" w14:textId="77777777" w:rsidR="004A7F8F" w:rsidRPr="00850B51" w:rsidRDefault="00D175D5" w:rsidP="00E854D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2012 </w:t>
      </w:r>
      <w:r w:rsidR="004A7F8F" w:rsidRPr="00850B51">
        <w:rPr>
          <w:rFonts w:ascii="Garamond" w:hAnsi="Garamond" w:cstheme="majorBidi"/>
        </w:rPr>
        <w:t xml:space="preserve">“Between Katyń and Smolensk: Polish-Russian Political Discourse and the </w:t>
      </w:r>
      <w:proofErr w:type="spellStart"/>
      <w:r w:rsidR="004A7F8F" w:rsidRPr="00850B51">
        <w:rPr>
          <w:rFonts w:ascii="Garamond" w:hAnsi="Garamond" w:cstheme="majorBidi"/>
        </w:rPr>
        <w:t>Kaczyński</w:t>
      </w:r>
      <w:proofErr w:type="spellEnd"/>
      <w:r w:rsidR="004A7F8F" w:rsidRPr="00850B51">
        <w:rPr>
          <w:rFonts w:ascii="Garamond" w:hAnsi="Garamond" w:cstheme="majorBidi"/>
        </w:rPr>
        <w:t xml:space="preserve"> Presidency (2005-2010),” Irish Association for Russian, Central and East European Studies, Cork, Ireland (May</w:t>
      </w:r>
      <w:r w:rsidR="00E854DB" w:rsidRPr="00850B51">
        <w:rPr>
          <w:rFonts w:ascii="Garamond" w:hAnsi="Garamond" w:cstheme="majorBidi"/>
        </w:rPr>
        <w:t xml:space="preserve"> 4-5</w:t>
      </w:r>
      <w:r w:rsidR="004A7F8F" w:rsidRPr="00850B51">
        <w:rPr>
          <w:rFonts w:ascii="Garamond" w:hAnsi="Garamond" w:cstheme="majorBidi"/>
        </w:rPr>
        <w:t>)</w:t>
      </w:r>
      <w:r w:rsidR="00E854DB" w:rsidRPr="00850B51">
        <w:rPr>
          <w:rFonts w:ascii="Garamond" w:hAnsi="Garamond" w:cstheme="majorBidi"/>
        </w:rPr>
        <w:t xml:space="preserve"> (also </w:t>
      </w:r>
      <w:r w:rsidR="00DA6383" w:rsidRPr="00850B51">
        <w:rPr>
          <w:rFonts w:ascii="Garamond" w:hAnsi="Garamond" w:cstheme="majorBidi"/>
        </w:rPr>
        <w:t xml:space="preserve">presented </w:t>
      </w:r>
      <w:r w:rsidR="004A7F8F" w:rsidRPr="00850B51">
        <w:rPr>
          <w:rFonts w:ascii="Garamond" w:hAnsi="Garamond" w:cstheme="majorBidi"/>
        </w:rPr>
        <w:t>at the Assoc</w:t>
      </w:r>
      <w:r w:rsidR="00DA6383" w:rsidRPr="00850B51">
        <w:rPr>
          <w:rFonts w:ascii="Garamond" w:hAnsi="Garamond" w:cstheme="majorBidi"/>
        </w:rPr>
        <w:t xml:space="preserve">iation for the Study </w:t>
      </w:r>
      <w:r w:rsidR="004A7F8F" w:rsidRPr="00850B51">
        <w:rPr>
          <w:rFonts w:ascii="Garamond" w:hAnsi="Garamond" w:cstheme="majorBidi"/>
        </w:rPr>
        <w:t>of Nationalities, New York, NY [April</w:t>
      </w:r>
      <w:r w:rsidR="00E854DB" w:rsidRPr="00850B51">
        <w:rPr>
          <w:rFonts w:ascii="Garamond" w:hAnsi="Garamond" w:cstheme="majorBidi"/>
        </w:rPr>
        <w:t xml:space="preserve"> 19-21</w:t>
      </w:r>
      <w:r w:rsidR="004A7F8F" w:rsidRPr="00850B51">
        <w:rPr>
          <w:rFonts w:ascii="Garamond" w:hAnsi="Garamond" w:cstheme="majorBidi"/>
        </w:rPr>
        <w:t xml:space="preserve">]) </w:t>
      </w:r>
    </w:p>
    <w:p w14:paraId="273003F9" w14:textId="77777777" w:rsidR="008948F4" w:rsidRPr="00850B51" w:rsidRDefault="00D175D5" w:rsidP="008948F4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2008 </w:t>
      </w:r>
      <w:r w:rsidR="004A7F8F" w:rsidRPr="00850B51">
        <w:rPr>
          <w:rFonts w:ascii="Garamond" w:hAnsi="Garamond" w:cstheme="majorBidi"/>
        </w:rPr>
        <w:t xml:space="preserve">“Democracy, Party Systems, and Civil Societies in Post-Cold War East-Central Europe </w:t>
      </w:r>
      <w:r w:rsidR="001E162C" w:rsidRPr="00850B51">
        <w:rPr>
          <w:rFonts w:ascii="Garamond" w:hAnsi="Garamond" w:cstheme="majorBidi"/>
        </w:rPr>
        <w:t>and East Asia,” (</w:t>
      </w:r>
      <w:r w:rsidR="00DA6383" w:rsidRPr="00850B51">
        <w:rPr>
          <w:rFonts w:ascii="Garamond" w:hAnsi="Garamond" w:cstheme="majorBidi"/>
        </w:rPr>
        <w:t>w/</w:t>
      </w:r>
      <w:r w:rsidR="004A7F8F" w:rsidRPr="00850B51">
        <w:rPr>
          <w:rFonts w:ascii="Garamond" w:hAnsi="Garamond" w:cstheme="majorBidi"/>
        </w:rPr>
        <w:t xml:space="preserve">Grzegorz </w:t>
      </w:r>
      <w:proofErr w:type="spellStart"/>
      <w:r w:rsidR="004A7F8F" w:rsidRPr="00850B51">
        <w:rPr>
          <w:rFonts w:ascii="Garamond" w:hAnsi="Garamond" w:cstheme="majorBidi"/>
        </w:rPr>
        <w:t>Ekiert</w:t>
      </w:r>
      <w:proofErr w:type="spellEnd"/>
      <w:r w:rsidR="004A7F8F" w:rsidRPr="00850B51">
        <w:rPr>
          <w:rFonts w:ascii="Garamond" w:hAnsi="Garamond" w:cstheme="majorBidi"/>
        </w:rPr>
        <w:t xml:space="preserve">), Hokkaido University Research Symposium </w:t>
      </w:r>
    </w:p>
    <w:p w14:paraId="781526B2" w14:textId="77777777" w:rsidR="004A7F8F" w:rsidRPr="00850B51" w:rsidRDefault="00D175D5" w:rsidP="008948F4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2007 </w:t>
      </w:r>
      <w:r w:rsidR="004A7F8F" w:rsidRPr="00850B51">
        <w:rPr>
          <w:rFonts w:ascii="Garamond" w:hAnsi="Garamond" w:cstheme="majorBidi"/>
        </w:rPr>
        <w:t xml:space="preserve">“The Russian Electoral System, Political Elites, and Normative Conceptions of Democracy: Who Governs, and How?” </w:t>
      </w:r>
      <w:r w:rsidR="00E4213C" w:rsidRPr="00850B51">
        <w:rPr>
          <w:rFonts w:ascii="Garamond" w:hAnsi="Garamond" w:cstheme="majorBidi"/>
        </w:rPr>
        <w:t xml:space="preserve">American </w:t>
      </w:r>
      <w:r w:rsidR="004A7F8F" w:rsidRPr="00850B51">
        <w:rPr>
          <w:rFonts w:ascii="Garamond" w:hAnsi="Garamond" w:cstheme="majorBidi"/>
        </w:rPr>
        <w:t xml:space="preserve">Association for the Advancement of Slavic Studies, New Orleans, LA (November </w:t>
      </w:r>
      <w:r w:rsidR="001E162C" w:rsidRPr="00850B51">
        <w:rPr>
          <w:rFonts w:ascii="Garamond" w:hAnsi="Garamond" w:cstheme="majorBidi"/>
        </w:rPr>
        <w:t>15-18</w:t>
      </w:r>
      <w:r w:rsidR="004A7F8F" w:rsidRPr="00850B51">
        <w:rPr>
          <w:rFonts w:ascii="Garamond" w:hAnsi="Garamond" w:cstheme="majorBidi"/>
        </w:rPr>
        <w:t xml:space="preserve">)                           </w:t>
      </w:r>
    </w:p>
    <w:p w14:paraId="5E7A6031" w14:textId="77777777" w:rsidR="004A7F8F" w:rsidRPr="00850B51" w:rsidRDefault="00D175D5" w:rsidP="001E162C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2006 </w:t>
      </w:r>
      <w:r w:rsidR="004A7F8F" w:rsidRPr="00850B51">
        <w:rPr>
          <w:rFonts w:ascii="Garamond" w:hAnsi="Garamond" w:cstheme="majorBidi"/>
        </w:rPr>
        <w:t>“Party Switching in the Russian Legislature, 1993-2003,”</w:t>
      </w:r>
      <w:r w:rsidR="00613640">
        <w:rPr>
          <w:rFonts w:ascii="Garamond" w:hAnsi="Garamond" w:cstheme="majorBidi"/>
        </w:rPr>
        <w:t xml:space="preserve"> </w:t>
      </w:r>
      <w:r w:rsidR="00E4213C" w:rsidRPr="00850B51">
        <w:rPr>
          <w:rFonts w:ascii="Garamond" w:hAnsi="Garamond" w:cstheme="majorBidi"/>
        </w:rPr>
        <w:t xml:space="preserve">American </w:t>
      </w:r>
      <w:r w:rsidR="004A7F8F" w:rsidRPr="00850B51">
        <w:rPr>
          <w:rFonts w:ascii="Garamond" w:hAnsi="Garamond" w:cstheme="majorBidi"/>
        </w:rPr>
        <w:t xml:space="preserve">Association for the </w:t>
      </w:r>
      <w:r w:rsidR="00103502" w:rsidRPr="00850B51">
        <w:rPr>
          <w:rFonts w:ascii="Garamond" w:hAnsi="Garamond" w:cstheme="majorBidi"/>
        </w:rPr>
        <w:t xml:space="preserve">Advancement of Slavic Studies, </w:t>
      </w:r>
      <w:r w:rsidR="004A7F8F" w:rsidRPr="00850B51">
        <w:rPr>
          <w:rFonts w:ascii="Garamond" w:hAnsi="Garamond" w:cstheme="majorBidi"/>
        </w:rPr>
        <w:t xml:space="preserve">Washington, D.C. (November </w:t>
      </w:r>
      <w:r w:rsidR="001E162C" w:rsidRPr="00850B51">
        <w:rPr>
          <w:rFonts w:ascii="Garamond" w:hAnsi="Garamond" w:cstheme="majorBidi"/>
        </w:rPr>
        <w:t>16-19</w:t>
      </w:r>
      <w:r w:rsidR="004A7F8F" w:rsidRPr="00850B51">
        <w:rPr>
          <w:rFonts w:ascii="Garamond" w:hAnsi="Garamond" w:cstheme="majorBidi"/>
        </w:rPr>
        <w:t>)</w:t>
      </w:r>
    </w:p>
    <w:p w14:paraId="17C91670" w14:textId="77777777" w:rsidR="004A7F8F" w:rsidRPr="00850B51" w:rsidRDefault="00D175D5" w:rsidP="001E162C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2006 </w:t>
      </w:r>
      <w:r w:rsidR="004A7F8F" w:rsidRPr="00850B51">
        <w:rPr>
          <w:rFonts w:ascii="Garamond" w:hAnsi="Garamond" w:cstheme="majorBidi"/>
        </w:rPr>
        <w:t xml:space="preserve">“Euro-Skepticism and the EU: East Meets West,” Midwest Political Science Association, Chicago, IL (April </w:t>
      </w:r>
      <w:r w:rsidR="001E162C" w:rsidRPr="00850B51">
        <w:rPr>
          <w:rFonts w:ascii="Garamond" w:hAnsi="Garamond" w:cstheme="majorBidi"/>
        </w:rPr>
        <w:t>20-23</w:t>
      </w:r>
      <w:r w:rsidR="004A7F8F" w:rsidRPr="00850B51">
        <w:rPr>
          <w:rFonts w:ascii="Garamond" w:hAnsi="Garamond" w:cstheme="majorBidi"/>
        </w:rPr>
        <w:t>)</w:t>
      </w:r>
    </w:p>
    <w:p w14:paraId="0095C47A" w14:textId="200FEA24" w:rsidR="000C76D8" w:rsidRPr="001361CF" w:rsidRDefault="00D175D5" w:rsidP="001361CF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lastRenderedPageBreak/>
        <w:t xml:space="preserve">2005 </w:t>
      </w:r>
      <w:r w:rsidR="004A7F8F" w:rsidRPr="00850B51">
        <w:rPr>
          <w:rFonts w:ascii="Garamond" w:hAnsi="Garamond" w:cstheme="majorBidi"/>
        </w:rPr>
        <w:t xml:space="preserve">“Measuring Partisanship Development in Post-Communist Russia: Pitfalls and Suggestions” </w:t>
      </w:r>
      <w:r w:rsidR="006C2563" w:rsidRPr="00850B51">
        <w:rPr>
          <w:rFonts w:ascii="Garamond" w:hAnsi="Garamond" w:cstheme="majorBidi"/>
        </w:rPr>
        <w:t>(w/</w:t>
      </w:r>
      <w:proofErr w:type="spellStart"/>
      <w:r w:rsidR="004A7F8F" w:rsidRPr="00850B51">
        <w:rPr>
          <w:rFonts w:ascii="Garamond" w:hAnsi="Garamond" w:cstheme="majorBidi"/>
        </w:rPr>
        <w:t>Tassili</w:t>
      </w:r>
      <w:proofErr w:type="spellEnd"/>
      <w:r w:rsidR="004A7F8F" w:rsidRPr="00850B51">
        <w:rPr>
          <w:rFonts w:ascii="Garamond" w:hAnsi="Garamond" w:cstheme="majorBidi"/>
        </w:rPr>
        <w:t xml:space="preserve"> Pender), Midwest Political Science Association, Chicago, IL (April </w:t>
      </w:r>
      <w:r w:rsidR="001E162C" w:rsidRPr="00850B51">
        <w:rPr>
          <w:rFonts w:ascii="Garamond" w:hAnsi="Garamond" w:cstheme="majorBidi"/>
        </w:rPr>
        <w:t>7-10</w:t>
      </w:r>
      <w:r w:rsidR="001361CF">
        <w:rPr>
          <w:rFonts w:ascii="Garamond" w:hAnsi="Garamond" w:cstheme="majorBidi"/>
        </w:rPr>
        <w:t>)</w:t>
      </w:r>
    </w:p>
    <w:p w14:paraId="63AFF3A4" w14:textId="1717A15A" w:rsidR="00EA4820" w:rsidRDefault="00EA4820" w:rsidP="00EA4820">
      <w:pPr>
        <w:spacing w:after="0" w:line="240" w:lineRule="auto"/>
        <w:rPr>
          <w:rFonts w:ascii="Garamond" w:hAnsi="Garamond" w:cstheme="majorBidi"/>
          <w:b/>
          <w:bCs/>
        </w:rPr>
      </w:pPr>
      <w:r w:rsidRPr="00B92ED5">
        <w:rPr>
          <w:rFonts w:ascii="Garamond" w:hAnsi="Garamond" w:cstheme="majorBidi"/>
          <w:b/>
          <w:bCs/>
        </w:rPr>
        <w:t>INVITED TALKS</w:t>
      </w:r>
    </w:p>
    <w:p w14:paraId="0B4CC0BB" w14:textId="2B05D0C7" w:rsidR="00D545EC" w:rsidRDefault="00D545EC" w:rsidP="00EA482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2019 </w:t>
      </w:r>
      <w:r w:rsidRPr="00D545EC">
        <w:rPr>
          <w:rFonts w:ascii="Garamond" w:hAnsi="Garamond" w:cstheme="majorBidi"/>
        </w:rPr>
        <w:t>“To Define and Protect the Nation: Memory Laws in Post-Communist Europe”</w:t>
      </w:r>
      <w:r>
        <w:rPr>
          <w:rFonts w:ascii="Garamond" w:hAnsi="Garamond" w:cstheme="majorBidi"/>
        </w:rPr>
        <w:t xml:space="preserve"> Nanovic Institute, Notre Dame University (November 9)</w:t>
      </w:r>
    </w:p>
    <w:p w14:paraId="18F061A2" w14:textId="77777777" w:rsidR="00D545EC" w:rsidRPr="00D545EC" w:rsidRDefault="00D545EC" w:rsidP="00EA4820">
      <w:pPr>
        <w:spacing w:after="0" w:line="240" w:lineRule="auto"/>
        <w:rPr>
          <w:rFonts w:ascii="Garamond" w:hAnsi="Garamond" w:cstheme="majorBidi"/>
        </w:rPr>
      </w:pPr>
    </w:p>
    <w:p w14:paraId="37D17E22" w14:textId="1EEFD1D3" w:rsidR="00D545EC" w:rsidRDefault="00D545EC" w:rsidP="00EA482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2019 “What’s Special About Ukraine?” HURI</w:t>
      </w:r>
      <w:r w:rsidR="00D7406D">
        <w:rPr>
          <w:rFonts w:ascii="Garamond" w:hAnsi="Garamond" w:cstheme="majorBidi"/>
        </w:rPr>
        <w:t>, Harvard University</w:t>
      </w:r>
      <w:r>
        <w:rPr>
          <w:rFonts w:ascii="Garamond" w:hAnsi="Garamond" w:cstheme="majorBidi"/>
        </w:rPr>
        <w:t xml:space="preserve"> (October 15)</w:t>
      </w:r>
    </w:p>
    <w:p w14:paraId="26961C72" w14:textId="77777777" w:rsidR="001361CF" w:rsidRDefault="001361CF" w:rsidP="00EA4820">
      <w:pPr>
        <w:spacing w:after="0" w:line="240" w:lineRule="auto"/>
        <w:rPr>
          <w:rFonts w:ascii="Garamond" w:hAnsi="Garamond" w:cstheme="majorBidi"/>
        </w:rPr>
      </w:pPr>
    </w:p>
    <w:p w14:paraId="7022C0C7" w14:textId="1D9635AE" w:rsidR="00AD6D23" w:rsidRDefault="00AD6D23" w:rsidP="00EA482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2019 </w:t>
      </w:r>
      <w:r w:rsidRPr="00AD6D23">
        <w:rPr>
          <w:rFonts w:ascii="Garamond" w:hAnsi="Garamond" w:cstheme="majorBidi"/>
        </w:rPr>
        <w:t>“Faith, War, and Schism: Religion in Russia-Ukraine Relations</w:t>
      </w:r>
      <w:r>
        <w:rPr>
          <w:rFonts w:ascii="Garamond" w:hAnsi="Garamond" w:cstheme="majorBidi"/>
        </w:rPr>
        <w:t>,</w:t>
      </w:r>
      <w:r w:rsidRPr="00AD6D23">
        <w:rPr>
          <w:rFonts w:ascii="Garamond" w:hAnsi="Garamond" w:cstheme="majorBidi"/>
        </w:rPr>
        <w:t>”</w:t>
      </w:r>
      <w:r>
        <w:rPr>
          <w:rFonts w:ascii="Garamond" w:hAnsi="Garamond" w:cstheme="majorBidi"/>
        </w:rPr>
        <w:t xml:space="preserve"> Fletcher School, Tufts University </w:t>
      </w:r>
    </w:p>
    <w:p w14:paraId="57D8252A" w14:textId="1FE601EB" w:rsidR="00D7406D" w:rsidRDefault="00AD6D23" w:rsidP="00EA482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(April 9)</w:t>
      </w:r>
    </w:p>
    <w:p w14:paraId="7C31EB04" w14:textId="77777777" w:rsidR="00C75EA1" w:rsidRPr="00C75EA1" w:rsidRDefault="00C75EA1" w:rsidP="00EA4820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2018 “</w:t>
      </w:r>
      <w:r w:rsidRPr="00C75EA1">
        <w:rPr>
          <w:rFonts w:ascii="Garamond" w:hAnsi="Garamond" w:cstheme="majorBidi"/>
        </w:rPr>
        <w:t>Historical Memory, Inter-Ethnic Relations and Conflict Prevention in European Foreign Policy</w:t>
      </w:r>
      <w:r>
        <w:rPr>
          <w:rFonts w:ascii="Garamond" w:hAnsi="Garamond" w:cstheme="majorBidi"/>
        </w:rPr>
        <w:t>,” panel discussion with OSCE High Commissioner on National Minorities, Contemporary Europe Study Group (October 12)</w:t>
      </w:r>
    </w:p>
    <w:p w14:paraId="2211EF37" w14:textId="77777777" w:rsidR="00C75EA1" w:rsidRPr="00B92ED5" w:rsidRDefault="00C75EA1" w:rsidP="00EA4820">
      <w:pPr>
        <w:spacing w:after="0" w:line="240" w:lineRule="auto"/>
        <w:rPr>
          <w:rFonts w:ascii="Garamond" w:hAnsi="Garamond" w:cstheme="majorBidi"/>
          <w:b/>
          <w:bCs/>
        </w:rPr>
      </w:pPr>
    </w:p>
    <w:p w14:paraId="2512E713" w14:textId="17A84AB8" w:rsidR="00EA4820" w:rsidRPr="00B92ED5" w:rsidRDefault="00EA4820" w:rsidP="00EA4820">
      <w:pPr>
        <w:spacing w:after="0" w:line="240" w:lineRule="auto"/>
        <w:rPr>
          <w:rFonts w:ascii="Garamond" w:hAnsi="Garamond" w:cstheme="majorBidi"/>
        </w:rPr>
      </w:pPr>
      <w:r w:rsidRPr="00B92ED5">
        <w:rPr>
          <w:rFonts w:ascii="Garamond" w:hAnsi="Garamond" w:cstheme="majorBidi"/>
        </w:rPr>
        <w:t xml:space="preserve">2018 “The Ukraine Crisis and Eastern Europe’s Grey Zone of Security” (w/Tomasz Stępniewski), </w:t>
      </w:r>
      <w:r w:rsidR="00C75EA1">
        <w:rPr>
          <w:rFonts w:ascii="Garamond" w:hAnsi="Garamond" w:cstheme="majorBidi"/>
        </w:rPr>
        <w:t>H</w:t>
      </w:r>
      <w:r w:rsidR="00D545EC">
        <w:rPr>
          <w:rFonts w:ascii="Garamond" w:hAnsi="Garamond" w:cstheme="majorBidi"/>
        </w:rPr>
        <w:t>URI</w:t>
      </w:r>
      <w:r w:rsidR="00D7406D">
        <w:rPr>
          <w:rFonts w:ascii="Garamond" w:hAnsi="Garamond" w:cstheme="majorBidi"/>
        </w:rPr>
        <w:t>, Harvard University</w:t>
      </w:r>
      <w:r w:rsidR="00D545EC">
        <w:rPr>
          <w:rFonts w:ascii="Garamond" w:hAnsi="Garamond" w:cstheme="majorBidi"/>
        </w:rPr>
        <w:t xml:space="preserve"> </w:t>
      </w:r>
      <w:r w:rsidRPr="00B92ED5">
        <w:rPr>
          <w:rFonts w:ascii="Garamond" w:hAnsi="Garamond" w:cstheme="majorBidi"/>
        </w:rPr>
        <w:t>(July 26)</w:t>
      </w:r>
    </w:p>
    <w:p w14:paraId="6137926D" w14:textId="77777777" w:rsidR="00EA4820" w:rsidRPr="00B92ED5" w:rsidRDefault="00EA4820" w:rsidP="00EA4820">
      <w:pPr>
        <w:spacing w:after="0" w:line="240" w:lineRule="auto"/>
        <w:rPr>
          <w:rFonts w:ascii="Garamond" w:hAnsi="Garamond" w:cstheme="majorBidi"/>
        </w:rPr>
      </w:pPr>
    </w:p>
    <w:p w14:paraId="2BF9473A" w14:textId="77777777" w:rsidR="00521FCA" w:rsidRPr="00521FCA" w:rsidRDefault="00521FCA" w:rsidP="00D31EEB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2018 “Religion and the Liberal World Order,” EPIIC Symposium, Tufts University (March 3)</w:t>
      </w:r>
    </w:p>
    <w:p w14:paraId="152E3791" w14:textId="77777777" w:rsidR="00521FCA" w:rsidRDefault="00521FCA" w:rsidP="00D31EEB">
      <w:pPr>
        <w:spacing w:after="0" w:line="240" w:lineRule="auto"/>
        <w:rPr>
          <w:rFonts w:ascii="Garamond" w:hAnsi="Garamond" w:cstheme="majorBidi"/>
          <w:b/>
          <w:bCs/>
        </w:rPr>
      </w:pPr>
    </w:p>
    <w:p w14:paraId="291671B2" w14:textId="77777777" w:rsidR="00611989" w:rsidRDefault="00611989" w:rsidP="00146C09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2017 “Russia, Media Manipulation and Global Geopolitics: What Does the Evidence Say?” Wheaton College</w:t>
      </w:r>
      <w:r w:rsidR="00146C09">
        <w:rPr>
          <w:rFonts w:ascii="Garamond" w:hAnsi="Garamond" w:cstheme="majorBidi"/>
        </w:rPr>
        <w:t xml:space="preserve">, MA </w:t>
      </w:r>
      <w:r>
        <w:rPr>
          <w:rFonts w:ascii="Garamond" w:hAnsi="Garamond" w:cstheme="majorBidi"/>
        </w:rPr>
        <w:t>(November 27)</w:t>
      </w:r>
    </w:p>
    <w:p w14:paraId="5D148018" w14:textId="77777777" w:rsidR="00611989" w:rsidRPr="00611989" w:rsidRDefault="00611989" w:rsidP="00611989">
      <w:pPr>
        <w:spacing w:after="0" w:line="240" w:lineRule="auto"/>
        <w:rPr>
          <w:rFonts w:ascii="Garamond" w:hAnsi="Garamond" w:cstheme="majorBidi"/>
        </w:rPr>
      </w:pPr>
    </w:p>
    <w:p w14:paraId="76830F07" w14:textId="77777777" w:rsidR="003E5A56" w:rsidRPr="00850B51" w:rsidRDefault="003E5A56" w:rsidP="003E5A56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2014 </w:t>
      </w:r>
      <w:r w:rsidRPr="00850B51">
        <w:rPr>
          <w:rFonts w:ascii="Garamond" w:hAnsi="Garamond" w:cstheme="majorBidi"/>
        </w:rPr>
        <w:t>“The Politics of Blasphemy Laws in Post-Communist Europe,” Studying Religion across the Disciplines Conference, Harvard Divinity School (March 28)</w:t>
      </w:r>
    </w:p>
    <w:p w14:paraId="1CE4787B" w14:textId="77777777" w:rsidR="00D31EEB" w:rsidRPr="00850B51" w:rsidRDefault="003E5A56" w:rsidP="00D31EEB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2013 </w:t>
      </w:r>
      <w:r w:rsidR="00D31EEB" w:rsidRPr="00850B51">
        <w:rPr>
          <w:rFonts w:ascii="Garamond" w:hAnsi="Garamond" w:cstheme="majorBidi"/>
        </w:rPr>
        <w:t>“Realizing Democracy: Lessons from Poland” (w/Grzeg</w:t>
      </w:r>
      <w:r>
        <w:rPr>
          <w:rFonts w:ascii="Garamond" w:hAnsi="Garamond" w:cstheme="majorBidi"/>
        </w:rPr>
        <w:t xml:space="preserve">orz </w:t>
      </w:r>
      <w:proofErr w:type="spellStart"/>
      <w:r>
        <w:rPr>
          <w:rFonts w:ascii="Garamond" w:hAnsi="Garamond" w:cstheme="majorBidi"/>
        </w:rPr>
        <w:t>Ekiert</w:t>
      </w:r>
      <w:proofErr w:type="spellEnd"/>
      <w:r>
        <w:rPr>
          <w:rFonts w:ascii="Garamond" w:hAnsi="Garamond" w:cstheme="majorBidi"/>
        </w:rPr>
        <w:t xml:space="preserve">), Council on Foreign </w:t>
      </w:r>
      <w:r w:rsidR="00D31EEB" w:rsidRPr="00850B51">
        <w:rPr>
          <w:rFonts w:ascii="Garamond" w:hAnsi="Garamond" w:cstheme="majorBidi"/>
        </w:rPr>
        <w:t>Relations’ Civil Society, Markets, and Demo</w:t>
      </w:r>
      <w:r w:rsidR="006075F8">
        <w:rPr>
          <w:rFonts w:ascii="Garamond" w:hAnsi="Garamond" w:cstheme="majorBidi"/>
        </w:rPr>
        <w:t xml:space="preserve">cracy Initiative </w:t>
      </w:r>
      <w:r w:rsidR="00D31EEB" w:rsidRPr="00850B51">
        <w:rPr>
          <w:rFonts w:ascii="Garamond" w:hAnsi="Garamond" w:cstheme="majorBidi"/>
        </w:rPr>
        <w:t xml:space="preserve">(April 19) </w:t>
      </w:r>
    </w:p>
    <w:p w14:paraId="03EEC0C2" w14:textId="77777777" w:rsidR="003E5A56" w:rsidRDefault="003E5A56" w:rsidP="003E5A56">
      <w:pPr>
        <w:spacing w:after="0" w:line="240" w:lineRule="auto"/>
        <w:rPr>
          <w:rFonts w:ascii="Garamond" w:hAnsi="Garamond" w:cstheme="majorBidi"/>
        </w:rPr>
      </w:pPr>
    </w:p>
    <w:p w14:paraId="79657D2F" w14:textId="77777777" w:rsidR="003E5A56" w:rsidRPr="00850B51" w:rsidRDefault="003E5A56" w:rsidP="003E5A56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2010 </w:t>
      </w:r>
      <w:r w:rsidRPr="00850B51">
        <w:rPr>
          <w:rFonts w:ascii="Garamond" w:hAnsi="Garamond" w:cstheme="majorBidi"/>
        </w:rPr>
        <w:t>“Russian Orthodoxy and t</w:t>
      </w:r>
      <w:r w:rsidR="006075F8">
        <w:rPr>
          <w:rFonts w:ascii="Garamond" w:hAnsi="Garamond" w:cstheme="majorBidi"/>
        </w:rPr>
        <w:t xml:space="preserve">he Pious Kremlin,” </w:t>
      </w:r>
      <w:r w:rsidRPr="00850B51">
        <w:rPr>
          <w:rFonts w:ascii="Garamond" w:hAnsi="Garamond" w:cstheme="majorBidi"/>
        </w:rPr>
        <w:t>National Resource Council Workshop (December 9)</w:t>
      </w:r>
    </w:p>
    <w:p w14:paraId="45806272" w14:textId="77777777" w:rsidR="00D31EEB" w:rsidRPr="00850B51" w:rsidRDefault="00D31EEB" w:rsidP="00CD787E">
      <w:pPr>
        <w:spacing w:after="0" w:line="240" w:lineRule="auto"/>
        <w:rPr>
          <w:rFonts w:ascii="Garamond" w:hAnsi="Garamond" w:cstheme="majorBidi"/>
        </w:rPr>
      </w:pPr>
    </w:p>
    <w:p w14:paraId="694D7851" w14:textId="6B050094" w:rsidR="005E05C9" w:rsidRPr="00850B51" w:rsidRDefault="00F16FF1" w:rsidP="00CE54CC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 xml:space="preserve">TEACHING </w:t>
      </w:r>
    </w:p>
    <w:p w14:paraId="5C0DB183" w14:textId="1C08CE81" w:rsidR="00F25FC4" w:rsidRPr="00F25FC4" w:rsidRDefault="00F25FC4" w:rsidP="00D31EEB">
      <w:pPr>
        <w:spacing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  <w:i/>
          <w:iCs/>
        </w:rPr>
        <w:t xml:space="preserve">Research </w:t>
      </w:r>
      <w:r w:rsidR="00AD6D23">
        <w:rPr>
          <w:rFonts w:ascii="Garamond" w:hAnsi="Garamond" w:cstheme="majorBidi"/>
          <w:i/>
          <w:iCs/>
        </w:rPr>
        <w:t>Practicum</w:t>
      </w:r>
      <w:r>
        <w:rPr>
          <w:rFonts w:ascii="Garamond" w:hAnsi="Garamond" w:cstheme="majorBidi"/>
          <w:i/>
          <w:iCs/>
        </w:rPr>
        <w:t xml:space="preserve"> in Qualitative Methods </w:t>
      </w:r>
      <w:r>
        <w:rPr>
          <w:rFonts w:ascii="Garamond" w:hAnsi="Garamond" w:cstheme="majorBidi"/>
        </w:rPr>
        <w:t xml:space="preserve">(Harvard College, Spring </w:t>
      </w:r>
      <w:r w:rsidR="001634A2">
        <w:rPr>
          <w:rFonts w:ascii="Garamond" w:hAnsi="Garamond" w:cstheme="majorBidi"/>
        </w:rPr>
        <w:t xml:space="preserve">2021, </w:t>
      </w:r>
      <w:r>
        <w:rPr>
          <w:rFonts w:ascii="Garamond" w:hAnsi="Garamond" w:cstheme="majorBidi"/>
        </w:rPr>
        <w:t>2019)</w:t>
      </w:r>
    </w:p>
    <w:p w14:paraId="145FD29F" w14:textId="7C1DEC8B" w:rsidR="005E05C9" w:rsidRPr="00850B51" w:rsidRDefault="00D75DDA" w:rsidP="00D31EEB">
      <w:pPr>
        <w:spacing w:line="240" w:lineRule="auto"/>
        <w:rPr>
          <w:rFonts w:ascii="Garamond" w:hAnsi="Garamond" w:cstheme="majorBidi"/>
        </w:rPr>
      </w:pPr>
      <w:r w:rsidRPr="00C75EA1">
        <w:rPr>
          <w:rFonts w:ascii="Garamond" w:hAnsi="Garamond" w:cstheme="majorBidi"/>
          <w:i/>
          <w:iCs/>
        </w:rPr>
        <w:t xml:space="preserve">The </w:t>
      </w:r>
      <w:r w:rsidR="00E921EF" w:rsidRPr="00C75EA1">
        <w:rPr>
          <w:rFonts w:ascii="Garamond" w:hAnsi="Garamond" w:cstheme="majorBidi"/>
          <w:i/>
          <w:iCs/>
        </w:rPr>
        <w:t>Politics of Religion in Liberal Democracies</w:t>
      </w:r>
      <w:r w:rsidR="00E1260E" w:rsidRPr="00C75EA1">
        <w:rPr>
          <w:rFonts w:ascii="Garamond" w:hAnsi="Garamond" w:cstheme="majorBidi"/>
          <w:i/>
          <w:iCs/>
        </w:rPr>
        <w:t>: American Exceptionalism, European Secularism?</w:t>
      </w:r>
      <w:r w:rsidR="008C5682" w:rsidRPr="00850B51">
        <w:rPr>
          <w:rFonts w:ascii="Garamond" w:hAnsi="Garamond" w:cstheme="majorBidi"/>
        </w:rPr>
        <w:t xml:space="preserve"> (Harvard </w:t>
      </w:r>
      <w:r>
        <w:rPr>
          <w:rFonts w:ascii="Garamond" w:hAnsi="Garamond" w:cstheme="majorBidi"/>
        </w:rPr>
        <w:t xml:space="preserve">Extension </w:t>
      </w:r>
      <w:r w:rsidR="001634A2">
        <w:rPr>
          <w:rFonts w:ascii="Garamond" w:hAnsi="Garamond" w:cstheme="majorBidi"/>
        </w:rPr>
        <w:t xml:space="preserve">Fall 2020, </w:t>
      </w:r>
      <w:r>
        <w:rPr>
          <w:rFonts w:ascii="Garamond" w:hAnsi="Garamond" w:cstheme="majorBidi"/>
        </w:rPr>
        <w:t>Spring 2018</w:t>
      </w:r>
      <w:r w:rsidR="00FE4DF4">
        <w:rPr>
          <w:rFonts w:ascii="Garamond" w:hAnsi="Garamond" w:cstheme="majorBidi"/>
        </w:rPr>
        <w:t xml:space="preserve">, </w:t>
      </w:r>
      <w:r w:rsidR="001634A2">
        <w:rPr>
          <w:rFonts w:ascii="Garamond" w:hAnsi="Garamond" w:cstheme="majorBidi"/>
        </w:rPr>
        <w:t xml:space="preserve">and </w:t>
      </w:r>
      <w:r w:rsidR="008C5682" w:rsidRPr="00850B51">
        <w:rPr>
          <w:rFonts w:ascii="Garamond" w:hAnsi="Garamond" w:cstheme="majorBidi"/>
        </w:rPr>
        <w:t>Summer School</w:t>
      </w:r>
      <w:r w:rsidR="00466BB8">
        <w:rPr>
          <w:rFonts w:ascii="Garamond" w:hAnsi="Garamond" w:cstheme="majorBidi"/>
        </w:rPr>
        <w:t xml:space="preserve"> </w:t>
      </w:r>
      <w:r w:rsidR="008C5682" w:rsidRPr="00850B51">
        <w:rPr>
          <w:rFonts w:ascii="Garamond" w:hAnsi="Garamond" w:cstheme="majorBidi"/>
        </w:rPr>
        <w:t>2016</w:t>
      </w:r>
      <w:r w:rsidR="007A1923" w:rsidRPr="00850B51">
        <w:rPr>
          <w:rFonts w:ascii="Garamond" w:hAnsi="Garamond" w:cstheme="majorBidi"/>
        </w:rPr>
        <w:t xml:space="preserve">; </w:t>
      </w:r>
      <w:r w:rsidR="00D31EEB" w:rsidRPr="00850B51">
        <w:rPr>
          <w:rFonts w:ascii="Garamond" w:hAnsi="Garamond" w:cstheme="majorBidi"/>
        </w:rPr>
        <w:t>Harvard College</w:t>
      </w:r>
      <w:r w:rsidR="004A5C5B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 xml:space="preserve">Fall 2020, </w:t>
      </w:r>
      <w:r w:rsidR="00C75EA1">
        <w:rPr>
          <w:rFonts w:ascii="Garamond" w:hAnsi="Garamond" w:cstheme="majorBidi"/>
        </w:rPr>
        <w:t>Spring 2018</w:t>
      </w:r>
      <w:r w:rsidR="00FE4DF4">
        <w:rPr>
          <w:rFonts w:ascii="Garamond" w:hAnsi="Garamond" w:cstheme="majorBidi"/>
        </w:rPr>
        <w:t>,</w:t>
      </w:r>
      <w:r w:rsidR="00C75EA1">
        <w:rPr>
          <w:rFonts w:ascii="Garamond" w:hAnsi="Garamond" w:cstheme="majorBidi"/>
        </w:rPr>
        <w:t xml:space="preserve"> </w:t>
      </w:r>
      <w:r w:rsidR="004A5C5B">
        <w:rPr>
          <w:rFonts w:ascii="Garamond" w:hAnsi="Garamond" w:cstheme="majorBidi"/>
        </w:rPr>
        <w:t>Fall 2016</w:t>
      </w:r>
      <w:r w:rsidR="00FE4DF4">
        <w:rPr>
          <w:rFonts w:ascii="Garamond" w:hAnsi="Garamond" w:cstheme="majorBidi"/>
        </w:rPr>
        <w:t>)</w:t>
      </w:r>
      <w:r w:rsidR="004A5C5B">
        <w:rPr>
          <w:rFonts w:ascii="Garamond" w:hAnsi="Garamond" w:cstheme="majorBidi"/>
        </w:rPr>
        <w:t>.</w:t>
      </w:r>
      <w:r w:rsidR="00D31EEB" w:rsidRPr="00850B51">
        <w:rPr>
          <w:rFonts w:ascii="Garamond" w:hAnsi="Garamond" w:cstheme="majorBidi"/>
        </w:rPr>
        <w:t xml:space="preserve"> </w:t>
      </w:r>
      <w:r w:rsidR="004A5C5B">
        <w:rPr>
          <w:rFonts w:ascii="Garamond" w:hAnsi="Garamond" w:cstheme="majorBidi"/>
        </w:rPr>
        <w:t>P</w:t>
      </w:r>
      <w:r w:rsidR="007A1923" w:rsidRPr="00850B51">
        <w:rPr>
          <w:rFonts w:ascii="Garamond" w:hAnsi="Garamond" w:cstheme="majorBidi"/>
        </w:rPr>
        <w:t xml:space="preserve">reviously taught as </w:t>
      </w:r>
      <w:r w:rsidR="007A1923" w:rsidRPr="00C75EA1">
        <w:rPr>
          <w:rFonts w:ascii="Garamond" w:hAnsi="Garamond" w:cstheme="majorBidi"/>
          <w:i/>
          <w:iCs/>
        </w:rPr>
        <w:t>R</w:t>
      </w:r>
      <w:r w:rsidR="008C5682" w:rsidRPr="00C75EA1">
        <w:rPr>
          <w:rFonts w:ascii="Garamond" w:hAnsi="Garamond" w:cstheme="majorBidi"/>
          <w:i/>
          <w:iCs/>
        </w:rPr>
        <w:t>eligion and Politics: American Exceptionalism, European Secularism</w:t>
      </w:r>
      <w:r w:rsidR="004820B4" w:rsidRPr="00C75EA1">
        <w:rPr>
          <w:rFonts w:ascii="Garamond" w:hAnsi="Garamond" w:cstheme="majorBidi"/>
          <w:i/>
          <w:iCs/>
        </w:rPr>
        <w:t>?</w:t>
      </w:r>
      <w:r w:rsidR="008C5682" w:rsidRPr="00850B51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>(</w:t>
      </w:r>
      <w:r w:rsidR="008C5682" w:rsidRPr="00850B51">
        <w:rPr>
          <w:rFonts w:ascii="Garamond" w:hAnsi="Garamond" w:cstheme="majorBidi"/>
        </w:rPr>
        <w:t xml:space="preserve">Harvard College </w:t>
      </w:r>
      <w:r w:rsidR="005A0D3D" w:rsidRPr="00850B51">
        <w:rPr>
          <w:rFonts w:ascii="Garamond" w:hAnsi="Garamond" w:cstheme="majorBidi"/>
        </w:rPr>
        <w:t>Fall 2010</w:t>
      </w:r>
      <w:r w:rsidR="00FE4DF4">
        <w:rPr>
          <w:rFonts w:ascii="Garamond" w:hAnsi="Garamond" w:cstheme="majorBidi"/>
        </w:rPr>
        <w:t xml:space="preserve">, </w:t>
      </w:r>
      <w:r w:rsidR="005A0D3D" w:rsidRPr="00850B51">
        <w:rPr>
          <w:rFonts w:ascii="Garamond" w:hAnsi="Garamond" w:cstheme="majorBidi"/>
        </w:rPr>
        <w:t>Spring 2013</w:t>
      </w:r>
      <w:r w:rsidR="00FE4DF4">
        <w:rPr>
          <w:rFonts w:ascii="Garamond" w:hAnsi="Garamond" w:cstheme="majorBidi"/>
        </w:rPr>
        <w:t>,</w:t>
      </w:r>
      <w:r w:rsidR="005A0D3D" w:rsidRPr="00850B51">
        <w:rPr>
          <w:rFonts w:ascii="Garamond" w:hAnsi="Garamond" w:cstheme="majorBidi"/>
        </w:rPr>
        <w:t xml:space="preserve"> Fall 2013</w:t>
      </w:r>
      <w:r w:rsidR="008C5682" w:rsidRPr="00850B51">
        <w:rPr>
          <w:rFonts w:ascii="Garamond" w:hAnsi="Garamond" w:cstheme="majorBidi"/>
        </w:rPr>
        <w:t xml:space="preserve">) </w:t>
      </w:r>
    </w:p>
    <w:p w14:paraId="3B1FE40C" w14:textId="6FBB2CC8" w:rsidR="005E05C9" w:rsidRPr="00850B51" w:rsidRDefault="00E1260E" w:rsidP="007A1923">
      <w:pPr>
        <w:spacing w:line="240" w:lineRule="auto"/>
        <w:rPr>
          <w:rFonts w:ascii="Garamond" w:hAnsi="Garamond" w:cstheme="majorBidi"/>
        </w:rPr>
      </w:pPr>
      <w:r w:rsidRPr="00C75EA1">
        <w:rPr>
          <w:rFonts w:ascii="Garamond" w:hAnsi="Garamond" w:cstheme="majorBidi"/>
          <w:i/>
          <w:iCs/>
        </w:rPr>
        <w:t>Democracy’s Century: Democratic Transitions in Comparative Perspective</w:t>
      </w:r>
      <w:r w:rsidR="008C5682" w:rsidRPr="00850B51">
        <w:rPr>
          <w:rFonts w:ascii="Garamond" w:hAnsi="Garamond" w:cstheme="majorBidi"/>
        </w:rPr>
        <w:t xml:space="preserve"> (Harvard </w:t>
      </w:r>
      <w:r w:rsidR="00C75EA1">
        <w:rPr>
          <w:rFonts w:ascii="Garamond" w:hAnsi="Garamond" w:cstheme="majorBidi"/>
        </w:rPr>
        <w:t xml:space="preserve">Extension Fall </w:t>
      </w:r>
      <w:r w:rsidR="001634A2">
        <w:rPr>
          <w:rFonts w:ascii="Garamond" w:hAnsi="Garamond" w:cstheme="majorBidi"/>
        </w:rPr>
        <w:t xml:space="preserve">2020, </w:t>
      </w:r>
      <w:r w:rsidR="00C75EA1">
        <w:rPr>
          <w:rFonts w:ascii="Garamond" w:hAnsi="Garamond" w:cstheme="majorBidi"/>
        </w:rPr>
        <w:t>2018</w:t>
      </w:r>
      <w:r w:rsidR="001634A2">
        <w:rPr>
          <w:rFonts w:ascii="Garamond" w:hAnsi="Garamond" w:cstheme="majorBidi"/>
        </w:rPr>
        <w:t xml:space="preserve">, </w:t>
      </w:r>
      <w:proofErr w:type="gramStart"/>
      <w:r w:rsidR="001634A2">
        <w:rPr>
          <w:rFonts w:ascii="Garamond" w:hAnsi="Garamond" w:cstheme="majorBidi"/>
        </w:rPr>
        <w:t xml:space="preserve">and </w:t>
      </w:r>
      <w:r w:rsidR="00C75EA1">
        <w:rPr>
          <w:rFonts w:ascii="Garamond" w:hAnsi="Garamond" w:cstheme="majorBidi"/>
        </w:rPr>
        <w:t xml:space="preserve"> </w:t>
      </w:r>
      <w:r w:rsidR="008C5682" w:rsidRPr="00850B51">
        <w:rPr>
          <w:rFonts w:ascii="Garamond" w:hAnsi="Garamond" w:cstheme="majorBidi"/>
        </w:rPr>
        <w:t>Summer</w:t>
      </w:r>
      <w:proofErr w:type="gramEnd"/>
      <w:r w:rsidR="008C5682" w:rsidRPr="00850B51">
        <w:rPr>
          <w:rFonts w:ascii="Garamond" w:hAnsi="Garamond" w:cstheme="majorBidi"/>
        </w:rPr>
        <w:t xml:space="preserve"> School</w:t>
      </w:r>
      <w:r w:rsidR="00466BB8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 xml:space="preserve">2020, </w:t>
      </w:r>
      <w:r w:rsidR="00C75EA1">
        <w:rPr>
          <w:rFonts w:ascii="Garamond" w:hAnsi="Garamond" w:cstheme="majorBidi"/>
        </w:rPr>
        <w:t>2018</w:t>
      </w:r>
      <w:r w:rsidR="00FE4DF4">
        <w:rPr>
          <w:rFonts w:ascii="Garamond" w:hAnsi="Garamond" w:cstheme="majorBidi"/>
        </w:rPr>
        <w:t xml:space="preserve">, </w:t>
      </w:r>
      <w:r w:rsidR="00466BB8">
        <w:rPr>
          <w:rFonts w:ascii="Garamond" w:hAnsi="Garamond" w:cstheme="majorBidi"/>
        </w:rPr>
        <w:t>2017</w:t>
      </w:r>
      <w:r w:rsidR="00FE4DF4">
        <w:rPr>
          <w:rFonts w:ascii="Garamond" w:hAnsi="Garamond" w:cstheme="majorBidi"/>
        </w:rPr>
        <w:t>,</w:t>
      </w:r>
      <w:r w:rsidR="008C5682" w:rsidRPr="00850B51">
        <w:rPr>
          <w:rFonts w:ascii="Garamond" w:hAnsi="Garamond" w:cstheme="majorBidi"/>
        </w:rPr>
        <w:t xml:space="preserve"> 2016</w:t>
      </w:r>
      <w:r w:rsidR="004A5C5B">
        <w:rPr>
          <w:rFonts w:ascii="Garamond" w:hAnsi="Garamond" w:cstheme="majorBidi"/>
        </w:rPr>
        <w:t>. P</w:t>
      </w:r>
      <w:r w:rsidR="008C5682" w:rsidRPr="00850B51">
        <w:rPr>
          <w:rFonts w:ascii="Garamond" w:hAnsi="Garamond" w:cstheme="majorBidi"/>
        </w:rPr>
        <w:t xml:space="preserve">reviously taught as </w:t>
      </w:r>
      <w:r w:rsidR="008C5682" w:rsidRPr="00C75EA1">
        <w:rPr>
          <w:rFonts w:ascii="Garamond" w:hAnsi="Garamond" w:cstheme="majorBidi"/>
          <w:i/>
          <w:iCs/>
        </w:rPr>
        <w:t>Tough Transitions: Consolidating Democracy under Adverse Circumstances</w:t>
      </w:r>
      <w:r w:rsidR="007A1923" w:rsidRPr="00850B51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>(</w:t>
      </w:r>
      <w:r w:rsidR="008C5682" w:rsidRPr="00850B51">
        <w:rPr>
          <w:rFonts w:ascii="Garamond" w:hAnsi="Garamond" w:cstheme="majorBidi"/>
        </w:rPr>
        <w:t xml:space="preserve">Harvard Summer School </w:t>
      </w:r>
      <w:r w:rsidR="00466BB8">
        <w:rPr>
          <w:rFonts w:ascii="Garamond" w:hAnsi="Garamond" w:cstheme="majorBidi"/>
        </w:rPr>
        <w:t>2014</w:t>
      </w:r>
      <w:r w:rsidR="00FE4DF4">
        <w:rPr>
          <w:rFonts w:ascii="Garamond" w:hAnsi="Garamond" w:cstheme="majorBidi"/>
        </w:rPr>
        <w:t>,</w:t>
      </w:r>
      <w:r w:rsidR="00AD6D23">
        <w:rPr>
          <w:rFonts w:ascii="Garamond" w:hAnsi="Garamond" w:cstheme="majorBidi"/>
        </w:rPr>
        <w:t xml:space="preserve"> </w:t>
      </w:r>
      <w:r w:rsidR="00466BB8">
        <w:rPr>
          <w:rFonts w:ascii="Garamond" w:hAnsi="Garamond" w:cstheme="majorBidi"/>
        </w:rPr>
        <w:t>2015</w:t>
      </w:r>
      <w:r w:rsidR="008C5682" w:rsidRPr="00850B51">
        <w:rPr>
          <w:rFonts w:ascii="Garamond" w:hAnsi="Garamond" w:cstheme="majorBidi"/>
        </w:rPr>
        <w:t xml:space="preserve">; Harvard College Fall 2014) </w:t>
      </w:r>
    </w:p>
    <w:p w14:paraId="517C625F" w14:textId="512DADE0" w:rsidR="005E05C9" w:rsidRPr="00850B51" w:rsidRDefault="00A645ED" w:rsidP="004820B4">
      <w:pPr>
        <w:spacing w:line="240" w:lineRule="auto"/>
        <w:rPr>
          <w:rFonts w:ascii="Garamond" w:hAnsi="Garamond" w:cstheme="majorBidi"/>
        </w:rPr>
      </w:pPr>
      <w:r w:rsidRPr="00C75EA1">
        <w:rPr>
          <w:rFonts w:ascii="Garamond" w:hAnsi="Garamond" w:cstheme="majorBidi"/>
          <w:i/>
          <w:iCs/>
        </w:rPr>
        <w:t>Found</w:t>
      </w:r>
      <w:r w:rsidR="005A0D3D" w:rsidRPr="00C75EA1">
        <w:rPr>
          <w:rFonts w:ascii="Garamond" w:hAnsi="Garamond" w:cstheme="majorBidi"/>
          <w:i/>
          <w:iCs/>
        </w:rPr>
        <w:t>ations of Comparative Politics</w:t>
      </w:r>
      <w:r w:rsidR="008C5682" w:rsidRPr="00850B51">
        <w:rPr>
          <w:rFonts w:ascii="Garamond" w:hAnsi="Garamond" w:cstheme="majorBidi"/>
        </w:rPr>
        <w:t xml:space="preserve"> (Harvard </w:t>
      </w:r>
      <w:r w:rsidR="004820B4" w:rsidRPr="00850B51">
        <w:rPr>
          <w:rFonts w:ascii="Garamond" w:hAnsi="Garamond" w:cstheme="majorBidi"/>
        </w:rPr>
        <w:t>College</w:t>
      </w:r>
      <w:r w:rsidR="00FE4DF4">
        <w:rPr>
          <w:rFonts w:ascii="Garamond" w:hAnsi="Garamond" w:cstheme="majorBidi"/>
        </w:rPr>
        <w:t xml:space="preserve"> </w:t>
      </w:r>
      <w:r w:rsidR="005E05C9" w:rsidRPr="00850B51">
        <w:rPr>
          <w:rFonts w:ascii="Garamond" w:hAnsi="Garamond" w:cstheme="majorBidi"/>
        </w:rPr>
        <w:t>Fall 20</w:t>
      </w:r>
      <w:r w:rsidR="005B462A">
        <w:rPr>
          <w:rFonts w:ascii="Garamond" w:hAnsi="Garamond" w:cstheme="majorBidi"/>
        </w:rPr>
        <w:t>19</w:t>
      </w:r>
      <w:r w:rsidR="00FE4DF4">
        <w:rPr>
          <w:rFonts w:ascii="Garamond" w:hAnsi="Garamond" w:cstheme="majorBidi"/>
        </w:rPr>
        <w:t>,</w:t>
      </w:r>
      <w:r w:rsidR="005B462A">
        <w:rPr>
          <w:rFonts w:ascii="Garamond" w:hAnsi="Garamond" w:cstheme="majorBidi"/>
        </w:rPr>
        <w:t xml:space="preserve"> Fall 20</w:t>
      </w:r>
      <w:r w:rsidR="005E05C9" w:rsidRPr="00850B51">
        <w:rPr>
          <w:rFonts w:ascii="Garamond" w:hAnsi="Garamond" w:cstheme="majorBidi"/>
        </w:rPr>
        <w:t>15</w:t>
      </w:r>
      <w:r w:rsidR="004A5C5B">
        <w:rPr>
          <w:rFonts w:ascii="Garamond" w:hAnsi="Garamond" w:cstheme="majorBidi"/>
        </w:rPr>
        <w:t>.</w:t>
      </w:r>
      <w:r w:rsidR="007A1923" w:rsidRPr="00850B51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 xml:space="preserve">Also </w:t>
      </w:r>
      <w:r w:rsidR="008C5682" w:rsidRPr="00850B51">
        <w:rPr>
          <w:rFonts w:ascii="Garamond" w:hAnsi="Garamond" w:cstheme="majorBidi"/>
        </w:rPr>
        <w:t xml:space="preserve">taught as </w:t>
      </w:r>
      <w:r w:rsidR="008C5682" w:rsidRPr="00C75EA1">
        <w:rPr>
          <w:rFonts w:ascii="Garamond" w:hAnsi="Garamond" w:cstheme="majorBidi"/>
          <w:i/>
          <w:iCs/>
        </w:rPr>
        <w:t>Intro</w:t>
      </w:r>
      <w:r w:rsidR="007A1923" w:rsidRPr="00C75EA1">
        <w:rPr>
          <w:rFonts w:ascii="Garamond" w:hAnsi="Garamond" w:cstheme="majorBidi"/>
          <w:i/>
          <w:iCs/>
        </w:rPr>
        <w:t xml:space="preserve"> to Comparative Politics</w:t>
      </w:r>
      <w:r w:rsidR="007A1923" w:rsidRPr="00850B51">
        <w:rPr>
          <w:rFonts w:ascii="Garamond" w:hAnsi="Garamond" w:cstheme="majorBidi"/>
        </w:rPr>
        <w:t xml:space="preserve"> </w:t>
      </w:r>
      <w:r w:rsidR="00FE4DF4">
        <w:rPr>
          <w:rFonts w:ascii="Garamond" w:hAnsi="Garamond" w:cstheme="majorBidi"/>
        </w:rPr>
        <w:t>(</w:t>
      </w:r>
      <w:r w:rsidR="008C5682" w:rsidRPr="00850B51">
        <w:rPr>
          <w:rFonts w:ascii="Garamond" w:hAnsi="Garamond" w:cstheme="majorBidi"/>
        </w:rPr>
        <w:t xml:space="preserve">Harvard </w:t>
      </w:r>
      <w:r w:rsidR="001634A2">
        <w:rPr>
          <w:rFonts w:ascii="Garamond" w:hAnsi="Garamond" w:cstheme="majorBidi"/>
        </w:rPr>
        <w:t xml:space="preserve">Extension Spring 2021, 2020, and </w:t>
      </w:r>
      <w:r w:rsidR="008C5682" w:rsidRPr="00850B51">
        <w:rPr>
          <w:rFonts w:ascii="Garamond" w:hAnsi="Garamond" w:cstheme="majorBidi"/>
        </w:rPr>
        <w:t>Summer School</w:t>
      </w:r>
      <w:r w:rsidR="00FE4DF4">
        <w:rPr>
          <w:rFonts w:ascii="Garamond" w:hAnsi="Garamond" w:cstheme="majorBidi"/>
        </w:rPr>
        <w:t xml:space="preserve"> 2020,</w:t>
      </w:r>
      <w:r w:rsidR="008C5682" w:rsidRPr="00850B51">
        <w:rPr>
          <w:rFonts w:ascii="Garamond" w:hAnsi="Garamond" w:cstheme="majorBidi"/>
        </w:rPr>
        <w:t xml:space="preserve"> 2015)</w:t>
      </w:r>
    </w:p>
    <w:p w14:paraId="2BD6B154" w14:textId="038E50BD" w:rsidR="005E05C9" w:rsidRPr="00850B51" w:rsidRDefault="009C3C8A" w:rsidP="005E05C9">
      <w:pPr>
        <w:spacing w:line="240" w:lineRule="auto"/>
        <w:rPr>
          <w:rFonts w:ascii="Garamond" w:hAnsi="Garamond" w:cstheme="majorBidi"/>
        </w:rPr>
      </w:pPr>
      <w:r w:rsidRPr="00C75EA1">
        <w:rPr>
          <w:rFonts w:ascii="Garamond" w:hAnsi="Garamond" w:cstheme="majorBidi"/>
          <w:i/>
          <w:iCs/>
        </w:rPr>
        <w:t xml:space="preserve">Combative Pasts: The Politics </w:t>
      </w:r>
      <w:r w:rsidR="005A0D3D" w:rsidRPr="00C75EA1">
        <w:rPr>
          <w:rFonts w:ascii="Garamond" w:hAnsi="Garamond" w:cstheme="majorBidi"/>
          <w:i/>
          <w:iCs/>
        </w:rPr>
        <w:t>of History in Post-WWII Europe</w:t>
      </w:r>
      <w:r w:rsidR="005A0D3D" w:rsidRPr="00850B51">
        <w:rPr>
          <w:rFonts w:ascii="Garamond" w:hAnsi="Garamond" w:cstheme="majorBidi"/>
        </w:rPr>
        <w:t xml:space="preserve"> (</w:t>
      </w:r>
      <w:r w:rsidR="008C5682" w:rsidRPr="00850B51">
        <w:rPr>
          <w:rFonts w:ascii="Garamond" w:hAnsi="Garamond" w:cstheme="majorBidi"/>
        </w:rPr>
        <w:t>Harv</w:t>
      </w:r>
      <w:r w:rsidR="004820B4" w:rsidRPr="00850B51">
        <w:rPr>
          <w:rFonts w:ascii="Garamond" w:hAnsi="Garamond" w:cstheme="majorBidi"/>
        </w:rPr>
        <w:t>ard College</w:t>
      </w:r>
      <w:r w:rsidR="008C5682" w:rsidRPr="00850B51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</w:rPr>
        <w:t>Spring 2014</w:t>
      </w:r>
      <w:r w:rsidR="005A0D3D" w:rsidRPr="00850B51">
        <w:rPr>
          <w:rFonts w:ascii="Garamond" w:hAnsi="Garamond" w:cstheme="majorBidi"/>
        </w:rPr>
        <w:t>)</w:t>
      </w:r>
    </w:p>
    <w:p w14:paraId="665D9CAF" w14:textId="29D4E986" w:rsidR="00446A11" w:rsidRDefault="005A0D3D" w:rsidP="00D0649D">
      <w:pPr>
        <w:spacing w:after="0" w:line="240" w:lineRule="auto"/>
        <w:rPr>
          <w:rFonts w:ascii="Garamond" w:hAnsi="Garamond" w:cstheme="majorBidi"/>
        </w:rPr>
      </w:pPr>
      <w:r w:rsidRPr="00C75EA1">
        <w:rPr>
          <w:rFonts w:ascii="Garamond" w:hAnsi="Garamond" w:cstheme="majorBidi"/>
          <w:i/>
          <w:iCs/>
        </w:rPr>
        <w:t>Senior Thesis Writers’ Seminar</w:t>
      </w:r>
      <w:r w:rsidRPr="00850B51">
        <w:rPr>
          <w:rFonts w:ascii="Garamond" w:hAnsi="Garamond" w:cstheme="majorBidi"/>
        </w:rPr>
        <w:t xml:space="preserve"> (</w:t>
      </w:r>
      <w:r w:rsidR="004820B4" w:rsidRPr="00850B51">
        <w:rPr>
          <w:rFonts w:ascii="Garamond" w:hAnsi="Garamond" w:cstheme="majorBidi"/>
        </w:rPr>
        <w:t>Harvard College</w:t>
      </w:r>
      <w:r w:rsidR="00FE4DF4">
        <w:rPr>
          <w:rFonts w:ascii="Garamond" w:hAnsi="Garamond" w:cstheme="majorBidi"/>
        </w:rPr>
        <w:t xml:space="preserve"> 2020, 2019, 2017, 2016, 2013, 2012, 2010)</w:t>
      </w:r>
    </w:p>
    <w:p w14:paraId="3050D61E" w14:textId="77777777" w:rsidR="00C75EA1" w:rsidRPr="00850B51" w:rsidRDefault="00C75EA1" w:rsidP="00D0649D">
      <w:pPr>
        <w:spacing w:after="0" w:line="240" w:lineRule="auto"/>
        <w:rPr>
          <w:rFonts w:ascii="Garamond" w:hAnsi="Garamond" w:cstheme="majorBidi"/>
        </w:rPr>
      </w:pPr>
    </w:p>
    <w:p w14:paraId="28330FFF" w14:textId="77777777" w:rsidR="0077632B" w:rsidRDefault="003E3C65" w:rsidP="00D411EA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 xml:space="preserve">PROFESSIONAL </w:t>
      </w:r>
      <w:r w:rsidR="00854476" w:rsidRPr="00850B51">
        <w:rPr>
          <w:rFonts w:ascii="Garamond" w:hAnsi="Garamond" w:cstheme="majorBidi"/>
          <w:b/>
          <w:bCs/>
        </w:rPr>
        <w:t xml:space="preserve">SERVICE </w:t>
      </w:r>
    </w:p>
    <w:p w14:paraId="654FAEF6" w14:textId="387AC344" w:rsidR="00FE4DF4" w:rsidRDefault="00FE4DF4" w:rsidP="0077632B">
      <w:pPr>
        <w:spacing w:after="0" w:line="240" w:lineRule="auto"/>
        <w:rPr>
          <w:rFonts w:ascii="Garamond" w:hAnsi="Garamond" w:cstheme="majorBidi"/>
          <w:bCs/>
        </w:rPr>
      </w:pPr>
      <w:r>
        <w:rPr>
          <w:rFonts w:ascii="Garamond" w:hAnsi="Garamond" w:cstheme="majorBidi"/>
          <w:bCs/>
        </w:rPr>
        <w:t xml:space="preserve">Editor, </w:t>
      </w:r>
      <w:proofErr w:type="spellStart"/>
      <w:r w:rsidR="001634A2">
        <w:rPr>
          <w:rFonts w:ascii="Garamond" w:hAnsi="Garamond" w:cstheme="majorBidi"/>
          <w:bCs/>
        </w:rPr>
        <w:t>Minda</w:t>
      </w:r>
      <w:proofErr w:type="spellEnd"/>
      <w:r w:rsidR="001634A2">
        <w:rPr>
          <w:rFonts w:ascii="Garamond" w:hAnsi="Garamond" w:cstheme="majorBidi"/>
          <w:bCs/>
        </w:rPr>
        <w:t xml:space="preserve"> de </w:t>
      </w:r>
      <w:proofErr w:type="spellStart"/>
      <w:r w:rsidR="001634A2">
        <w:rPr>
          <w:rFonts w:ascii="Garamond" w:hAnsi="Garamond" w:cstheme="majorBidi"/>
          <w:bCs/>
        </w:rPr>
        <w:t>Gunzburg</w:t>
      </w:r>
      <w:proofErr w:type="spellEnd"/>
      <w:r w:rsidR="001634A2">
        <w:rPr>
          <w:rFonts w:ascii="Garamond" w:hAnsi="Garamond" w:cstheme="majorBidi"/>
          <w:bCs/>
        </w:rPr>
        <w:t xml:space="preserve"> Center for European Studies </w:t>
      </w:r>
      <w:r>
        <w:rPr>
          <w:rFonts w:ascii="Garamond" w:hAnsi="Garamond" w:cstheme="majorBidi"/>
          <w:bCs/>
        </w:rPr>
        <w:t xml:space="preserve">Working Papers </w:t>
      </w:r>
    </w:p>
    <w:p w14:paraId="49F96DF9" w14:textId="39F41ED5" w:rsidR="00613640" w:rsidRDefault="00D7406D" w:rsidP="0077632B">
      <w:pPr>
        <w:spacing w:after="0" w:line="240" w:lineRule="auto"/>
        <w:rPr>
          <w:rFonts w:ascii="Garamond" w:hAnsi="Garamond" w:cstheme="majorBidi"/>
          <w:bCs/>
        </w:rPr>
      </w:pPr>
      <w:r>
        <w:rPr>
          <w:rFonts w:ascii="Garamond" w:hAnsi="Garamond" w:cstheme="majorBidi"/>
          <w:bCs/>
        </w:rPr>
        <w:t xml:space="preserve">Chair, </w:t>
      </w:r>
      <w:r w:rsidR="00613640" w:rsidRPr="00613640">
        <w:rPr>
          <w:rFonts w:ascii="Garamond" w:hAnsi="Garamond" w:cstheme="majorBidi"/>
          <w:bCs/>
        </w:rPr>
        <w:t xml:space="preserve">Communications Committee, </w:t>
      </w:r>
      <w:r w:rsidR="00613640" w:rsidRPr="00FE4DF4">
        <w:rPr>
          <w:rFonts w:ascii="Garamond" w:hAnsi="Garamond" w:cstheme="majorBidi"/>
          <w:bCs/>
        </w:rPr>
        <w:t>American Association of Ukrainian Studies</w:t>
      </w:r>
      <w:r w:rsidR="00613640">
        <w:rPr>
          <w:rFonts w:ascii="Garamond" w:hAnsi="Garamond" w:cstheme="majorBidi"/>
          <w:bCs/>
        </w:rPr>
        <w:t xml:space="preserve"> </w:t>
      </w:r>
    </w:p>
    <w:p w14:paraId="03FD4699" w14:textId="4336005F" w:rsidR="00356366" w:rsidRPr="00613640" w:rsidRDefault="00356366" w:rsidP="0077632B">
      <w:pPr>
        <w:spacing w:after="0" w:line="240" w:lineRule="auto"/>
        <w:rPr>
          <w:rFonts w:ascii="Garamond" w:hAnsi="Garamond" w:cstheme="majorBidi"/>
          <w:bCs/>
        </w:rPr>
      </w:pPr>
      <w:r>
        <w:rPr>
          <w:rFonts w:ascii="Garamond" w:hAnsi="Garamond" w:cstheme="majorBidi"/>
          <w:bCs/>
        </w:rPr>
        <w:lastRenderedPageBreak/>
        <w:t>Executive Committee</w:t>
      </w:r>
      <w:r w:rsidR="001361CF">
        <w:rPr>
          <w:rFonts w:ascii="Garamond" w:hAnsi="Garamond" w:cstheme="majorBidi"/>
          <w:bCs/>
        </w:rPr>
        <w:t xml:space="preserve"> Member</w:t>
      </w:r>
      <w:r>
        <w:rPr>
          <w:rFonts w:ascii="Garamond" w:hAnsi="Garamond" w:cstheme="majorBidi"/>
          <w:bCs/>
        </w:rPr>
        <w:t xml:space="preserve">, Religion and IR section, </w:t>
      </w:r>
      <w:r w:rsidRPr="00FE4DF4">
        <w:rPr>
          <w:rFonts w:ascii="Garamond" w:hAnsi="Garamond" w:cstheme="majorBidi"/>
          <w:bCs/>
        </w:rPr>
        <w:t>International Studies Association</w:t>
      </w:r>
    </w:p>
    <w:p w14:paraId="00FCB61D" w14:textId="6B2D617C" w:rsidR="008948F4" w:rsidRDefault="008948F4" w:rsidP="0077632B">
      <w:pPr>
        <w:spacing w:after="0" w:line="240" w:lineRule="auto"/>
        <w:rPr>
          <w:rFonts w:ascii="Garamond" w:hAnsi="Garamond" w:cstheme="majorBidi"/>
          <w:i/>
          <w:iCs/>
        </w:rPr>
      </w:pPr>
      <w:r w:rsidRPr="00850B51">
        <w:rPr>
          <w:rFonts w:ascii="Garamond" w:hAnsi="Garamond" w:cstheme="majorBidi"/>
        </w:rPr>
        <w:t xml:space="preserve">Editorial Board Member, </w:t>
      </w:r>
      <w:proofErr w:type="spellStart"/>
      <w:r w:rsidRPr="00850B51">
        <w:rPr>
          <w:rFonts w:ascii="Garamond" w:hAnsi="Garamond" w:cstheme="majorBidi"/>
          <w:i/>
          <w:iCs/>
        </w:rPr>
        <w:t>Wschodni</w:t>
      </w:r>
      <w:proofErr w:type="spellEnd"/>
      <w:r w:rsidRPr="00850B51">
        <w:rPr>
          <w:rFonts w:ascii="Garamond" w:hAnsi="Garamond" w:cstheme="majorBidi"/>
          <w:i/>
          <w:iCs/>
        </w:rPr>
        <w:t xml:space="preserve"> </w:t>
      </w:r>
      <w:proofErr w:type="spellStart"/>
      <w:r w:rsidRPr="00850B51">
        <w:rPr>
          <w:rFonts w:ascii="Garamond" w:hAnsi="Garamond" w:cstheme="majorBidi"/>
          <w:i/>
          <w:iCs/>
        </w:rPr>
        <w:t>Rocznik</w:t>
      </w:r>
      <w:proofErr w:type="spellEnd"/>
      <w:r w:rsidRPr="00850B51">
        <w:rPr>
          <w:rFonts w:ascii="Garamond" w:hAnsi="Garamond" w:cstheme="majorBidi"/>
          <w:i/>
          <w:iCs/>
        </w:rPr>
        <w:t xml:space="preserve"> </w:t>
      </w:r>
      <w:proofErr w:type="spellStart"/>
      <w:r w:rsidRPr="00850B51">
        <w:rPr>
          <w:rFonts w:ascii="Garamond" w:hAnsi="Garamond" w:cstheme="majorBidi"/>
          <w:i/>
          <w:iCs/>
        </w:rPr>
        <w:t>Humanistyczny</w:t>
      </w:r>
      <w:proofErr w:type="spellEnd"/>
    </w:p>
    <w:p w14:paraId="4701C36A" w14:textId="59BD1A4D" w:rsidR="000574E2" w:rsidRPr="000574E2" w:rsidRDefault="000574E2" w:rsidP="000574E2">
      <w:pPr>
        <w:spacing w:after="0" w:line="240" w:lineRule="auto"/>
        <w:rPr>
          <w:rFonts w:ascii="Garamond" w:hAnsi="Garamond" w:cstheme="majorBidi"/>
          <w:i/>
          <w:iCs/>
        </w:rPr>
      </w:pPr>
      <w:r>
        <w:rPr>
          <w:rFonts w:ascii="Garamond" w:hAnsi="Garamond" w:cstheme="majorBidi"/>
        </w:rPr>
        <w:t xml:space="preserve">Advisory Board Member, </w:t>
      </w:r>
      <w:r>
        <w:rPr>
          <w:rFonts w:ascii="Garamond" w:hAnsi="Garamond" w:cstheme="majorBidi"/>
          <w:i/>
          <w:iCs/>
        </w:rPr>
        <w:t>Yearbook of the Institute of East-Central Europe</w:t>
      </w:r>
    </w:p>
    <w:p w14:paraId="19C432CB" w14:textId="77777777" w:rsidR="00CA71CA" w:rsidRPr="00850B51" w:rsidRDefault="00375697" w:rsidP="0077632B">
      <w:pPr>
        <w:spacing w:after="0" w:line="240" w:lineRule="auto"/>
        <w:rPr>
          <w:rFonts w:ascii="Garamond" w:eastAsia="Times New Roman" w:hAnsi="Garamond" w:cstheme="majorBidi"/>
          <w:i/>
          <w:color w:val="000000"/>
          <w:lang w:eastAsia="ru-RU"/>
        </w:rPr>
      </w:pPr>
      <w:r w:rsidRPr="00850B51">
        <w:rPr>
          <w:rFonts w:ascii="Garamond" w:hAnsi="Garamond" w:cstheme="majorBidi"/>
        </w:rPr>
        <w:t>PBK</w:t>
      </w:r>
      <w:r w:rsidR="00CA71CA" w:rsidRPr="00850B51">
        <w:rPr>
          <w:rFonts w:ascii="Garamond" w:hAnsi="Garamond" w:cstheme="majorBidi"/>
        </w:rPr>
        <w:t xml:space="preserve"> </w:t>
      </w:r>
      <w:r w:rsidRPr="00850B51">
        <w:rPr>
          <w:rFonts w:ascii="Garamond" w:hAnsi="Garamond" w:cstheme="majorBidi"/>
        </w:rPr>
        <w:t>Selection Committee, 2013-present</w:t>
      </w:r>
    </w:p>
    <w:p w14:paraId="16DD5404" w14:textId="77777777" w:rsidR="00375697" w:rsidRPr="00850B51" w:rsidRDefault="00375697" w:rsidP="000312D2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 xml:space="preserve">Co-creator, </w:t>
      </w:r>
      <w:proofErr w:type="spellStart"/>
      <w:r w:rsidRPr="00850B51">
        <w:rPr>
          <w:rFonts w:ascii="Garamond" w:hAnsi="Garamond" w:cstheme="majorBidi"/>
          <w:i/>
          <w:iCs/>
        </w:rPr>
        <w:t>GovWrites</w:t>
      </w:r>
      <w:proofErr w:type="spellEnd"/>
      <w:r w:rsidRPr="00850B51">
        <w:rPr>
          <w:rFonts w:ascii="Garamond" w:hAnsi="Garamond" w:cstheme="majorBidi"/>
          <w:i/>
          <w:iCs/>
        </w:rPr>
        <w:t xml:space="preserve"> </w:t>
      </w:r>
      <w:r w:rsidR="000312D2" w:rsidRPr="00850B51">
        <w:rPr>
          <w:rFonts w:ascii="Garamond" w:hAnsi="Garamond" w:cstheme="majorBidi"/>
        </w:rPr>
        <w:t xml:space="preserve">website </w:t>
      </w:r>
      <w:r w:rsidRPr="00850B51">
        <w:rPr>
          <w:rFonts w:ascii="Garamond" w:hAnsi="Garamond" w:cstheme="majorBidi"/>
        </w:rPr>
        <w:t>(</w:t>
      </w:r>
      <w:hyperlink r:id="rId16" w:history="1">
        <w:r w:rsidRPr="00850B51">
          <w:rPr>
            <w:rStyle w:val="Hyperlink"/>
            <w:rFonts w:ascii="Garamond" w:hAnsi="Garamond" w:cstheme="majorBidi"/>
          </w:rPr>
          <w:t>www.govwrites.fas.harvard.edu</w:t>
        </w:r>
      </w:hyperlink>
      <w:r w:rsidRPr="00850B51">
        <w:rPr>
          <w:rFonts w:ascii="Garamond" w:hAnsi="Garamond" w:cstheme="majorBidi"/>
        </w:rPr>
        <w:t>)</w:t>
      </w:r>
    </w:p>
    <w:p w14:paraId="43ECCEC2" w14:textId="77777777" w:rsidR="00800748" w:rsidRDefault="00800748" w:rsidP="00CE54CC">
      <w:pPr>
        <w:spacing w:after="0" w:line="240" w:lineRule="auto"/>
        <w:rPr>
          <w:rFonts w:ascii="Garamond" w:hAnsi="Garamond" w:cstheme="majorBidi"/>
          <w:b/>
          <w:bCs/>
        </w:rPr>
      </w:pPr>
    </w:p>
    <w:p w14:paraId="6EC4AFE1" w14:textId="77777777" w:rsidR="005E05C9" w:rsidRPr="00850B51" w:rsidRDefault="003E3C65" w:rsidP="00CE54CC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 xml:space="preserve">ACADEMIC </w:t>
      </w:r>
      <w:r w:rsidR="00854476" w:rsidRPr="00850B51">
        <w:rPr>
          <w:rFonts w:ascii="Garamond" w:hAnsi="Garamond" w:cstheme="majorBidi"/>
          <w:b/>
          <w:bCs/>
        </w:rPr>
        <w:t>AFFILIATIONS</w:t>
      </w:r>
      <w:r w:rsidR="00BC6CEF" w:rsidRPr="00850B51">
        <w:rPr>
          <w:rFonts w:ascii="Garamond" w:hAnsi="Garamond" w:cstheme="majorBidi"/>
          <w:b/>
          <w:bCs/>
        </w:rPr>
        <w:t xml:space="preserve"> &amp; </w:t>
      </w:r>
      <w:r w:rsidRPr="00850B51">
        <w:rPr>
          <w:rFonts w:ascii="Garamond" w:hAnsi="Garamond" w:cstheme="majorBidi"/>
          <w:b/>
          <w:bCs/>
        </w:rPr>
        <w:t>MEMBERSHIPS</w:t>
      </w:r>
    </w:p>
    <w:p w14:paraId="0A9C4EEA" w14:textId="77777777" w:rsidR="005E05C9" w:rsidRPr="00850B51" w:rsidRDefault="003E3C65" w:rsidP="004820B4">
      <w:pPr>
        <w:spacing w:after="0" w:line="240" w:lineRule="auto"/>
        <w:rPr>
          <w:rFonts w:ascii="Garamond" w:hAnsi="Garamond" w:cstheme="majorBidi"/>
        </w:rPr>
      </w:pPr>
      <w:proofErr w:type="spellStart"/>
      <w:r w:rsidRPr="00850B51">
        <w:rPr>
          <w:rFonts w:ascii="Garamond" w:hAnsi="Garamond" w:cstheme="majorBidi"/>
        </w:rPr>
        <w:t>Minda</w:t>
      </w:r>
      <w:proofErr w:type="spellEnd"/>
      <w:r w:rsidRPr="00850B51">
        <w:rPr>
          <w:rFonts w:ascii="Garamond" w:hAnsi="Garamond" w:cstheme="majorBidi"/>
        </w:rPr>
        <w:t xml:space="preserve"> de </w:t>
      </w:r>
      <w:proofErr w:type="spellStart"/>
      <w:r w:rsidRPr="00850B51">
        <w:rPr>
          <w:rFonts w:ascii="Garamond" w:hAnsi="Garamond" w:cstheme="majorBidi"/>
        </w:rPr>
        <w:t>Gunzburg</w:t>
      </w:r>
      <w:proofErr w:type="spellEnd"/>
      <w:r w:rsidRPr="00850B51">
        <w:rPr>
          <w:rFonts w:ascii="Garamond" w:hAnsi="Garamond" w:cstheme="majorBidi"/>
        </w:rPr>
        <w:t xml:space="preserve"> Cente</w:t>
      </w:r>
      <w:r w:rsidR="00214BAF" w:rsidRPr="00850B51">
        <w:rPr>
          <w:rFonts w:ascii="Garamond" w:hAnsi="Garamond" w:cstheme="majorBidi"/>
        </w:rPr>
        <w:t>r for European Studies</w:t>
      </w:r>
      <w:r w:rsidRPr="00850B51">
        <w:rPr>
          <w:rFonts w:ascii="Garamond" w:hAnsi="Garamond" w:cstheme="majorBidi"/>
        </w:rPr>
        <w:t xml:space="preserve">, </w:t>
      </w:r>
      <w:r w:rsidR="003104F5" w:rsidRPr="00850B51">
        <w:rPr>
          <w:rFonts w:ascii="Garamond" w:hAnsi="Garamond" w:cstheme="majorBidi"/>
        </w:rPr>
        <w:t>Affiliate Faculty</w:t>
      </w:r>
    </w:p>
    <w:p w14:paraId="298C2A5F" w14:textId="77777777" w:rsidR="005E05C9" w:rsidRPr="00850B51" w:rsidRDefault="001E162C" w:rsidP="004820B4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D</w:t>
      </w:r>
      <w:r w:rsidR="003104F5" w:rsidRPr="00850B51">
        <w:rPr>
          <w:rFonts w:ascii="Garamond" w:hAnsi="Garamond" w:cstheme="majorBidi"/>
        </w:rPr>
        <w:t>avis Center for Russian and Eurasian Studies, Center Associate</w:t>
      </w:r>
    </w:p>
    <w:p w14:paraId="01423D4E" w14:textId="77777777" w:rsidR="005E05C9" w:rsidRPr="00850B51" w:rsidRDefault="005A704E" w:rsidP="005E05C9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Harvard Ukrainian Research Institute, Associate</w:t>
      </w:r>
    </w:p>
    <w:p w14:paraId="0D7EBCF1" w14:textId="52231921" w:rsidR="001634A2" w:rsidRDefault="006A76DB" w:rsidP="0049300D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Institute for Quantitative Social Science, Associat</w:t>
      </w:r>
      <w:r w:rsidR="001634A2">
        <w:rPr>
          <w:rFonts w:ascii="Garamond" w:hAnsi="Garamond" w:cstheme="majorBidi"/>
        </w:rPr>
        <w:t>e</w:t>
      </w:r>
    </w:p>
    <w:p w14:paraId="6162E942" w14:textId="605A9122" w:rsidR="005E05C9" w:rsidRPr="001634A2" w:rsidRDefault="003E3C65" w:rsidP="0049300D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  <w:b/>
          <w:bCs/>
        </w:rPr>
        <w:t>LANGUAGES</w:t>
      </w:r>
    </w:p>
    <w:p w14:paraId="2A9B85F5" w14:textId="77777777" w:rsidR="005E05C9" w:rsidRPr="00850B51" w:rsidRDefault="00B963EB" w:rsidP="007A1923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Russian</w:t>
      </w:r>
      <w:r w:rsidR="003104F5" w:rsidRPr="00850B51">
        <w:rPr>
          <w:rFonts w:ascii="Garamond" w:hAnsi="Garamond" w:cstheme="majorBidi"/>
        </w:rPr>
        <w:t>—</w:t>
      </w:r>
      <w:r w:rsidR="007A1923" w:rsidRPr="00850B51">
        <w:rPr>
          <w:rFonts w:ascii="Garamond" w:hAnsi="Garamond" w:cstheme="majorBidi"/>
        </w:rPr>
        <w:t xml:space="preserve">fluent </w:t>
      </w:r>
    </w:p>
    <w:p w14:paraId="2B6EE0F2" w14:textId="547C752F" w:rsidR="005E05C9" w:rsidRPr="00850B51" w:rsidRDefault="00B963EB" w:rsidP="0077632B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</w:rPr>
        <w:t>Polish</w:t>
      </w:r>
      <w:r w:rsidR="003104F5" w:rsidRPr="00850B51">
        <w:rPr>
          <w:rFonts w:ascii="Garamond" w:hAnsi="Garamond" w:cstheme="majorBidi"/>
        </w:rPr>
        <w:t>—</w:t>
      </w:r>
      <w:r w:rsidR="0077632B" w:rsidRPr="00850B51">
        <w:rPr>
          <w:rFonts w:ascii="Garamond" w:hAnsi="Garamond" w:cstheme="majorBidi"/>
        </w:rPr>
        <w:t>good speaking and writing</w:t>
      </w:r>
      <w:r w:rsidR="005821DA">
        <w:rPr>
          <w:rFonts w:ascii="Garamond" w:hAnsi="Garamond" w:cstheme="majorBidi"/>
        </w:rPr>
        <w:t>,</w:t>
      </w:r>
      <w:r w:rsidR="0077632B" w:rsidRPr="00850B51">
        <w:rPr>
          <w:rFonts w:ascii="Garamond" w:hAnsi="Garamond" w:cstheme="majorBidi"/>
        </w:rPr>
        <w:t xml:space="preserve"> excellent reading</w:t>
      </w:r>
      <w:r w:rsidR="007A1923" w:rsidRPr="00850B51">
        <w:rPr>
          <w:rFonts w:ascii="Garamond" w:hAnsi="Garamond" w:cstheme="majorBidi"/>
        </w:rPr>
        <w:t xml:space="preserve"> </w:t>
      </w:r>
      <w:r w:rsidR="00F25FC4">
        <w:rPr>
          <w:rFonts w:ascii="Garamond" w:hAnsi="Garamond" w:cstheme="majorBidi"/>
        </w:rPr>
        <w:t>ability</w:t>
      </w:r>
      <w:r w:rsidR="00A645ED" w:rsidRPr="00850B51">
        <w:rPr>
          <w:rFonts w:ascii="Garamond" w:hAnsi="Garamond" w:cstheme="majorBidi"/>
        </w:rPr>
        <w:t xml:space="preserve"> </w:t>
      </w:r>
      <w:r w:rsidR="00724611" w:rsidRPr="00850B51">
        <w:rPr>
          <w:rFonts w:ascii="Garamond" w:hAnsi="Garamond" w:cstheme="majorBidi"/>
        </w:rPr>
        <w:t xml:space="preserve"> </w:t>
      </w:r>
    </w:p>
    <w:p w14:paraId="57B86EB1" w14:textId="1ED311F9" w:rsidR="00850B51" w:rsidRDefault="00B963EB" w:rsidP="005B462A">
      <w:pPr>
        <w:spacing w:after="0" w:line="240" w:lineRule="auto"/>
        <w:rPr>
          <w:rFonts w:ascii="Garamond" w:hAnsi="Garamond" w:cstheme="majorBidi"/>
        </w:rPr>
      </w:pPr>
      <w:r w:rsidRPr="00850B51">
        <w:rPr>
          <w:rFonts w:ascii="Garamond" w:hAnsi="Garamond" w:cstheme="majorBidi"/>
        </w:rPr>
        <w:t>Ukrainian</w:t>
      </w:r>
      <w:r w:rsidR="005A0D3D" w:rsidRPr="00850B51">
        <w:rPr>
          <w:rFonts w:ascii="Garamond" w:hAnsi="Garamond" w:cstheme="majorBidi"/>
        </w:rPr>
        <w:t>—</w:t>
      </w:r>
      <w:r w:rsidR="003807C2">
        <w:rPr>
          <w:rFonts w:ascii="Garamond" w:hAnsi="Garamond" w:cstheme="majorBidi"/>
        </w:rPr>
        <w:t>excellent</w:t>
      </w:r>
      <w:r w:rsidR="00CE375C">
        <w:rPr>
          <w:rFonts w:ascii="Garamond" w:hAnsi="Garamond" w:cstheme="majorBidi"/>
        </w:rPr>
        <w:t xml:space="preserve"> </w:t>
      </w:r>
      <w:r w:rsidR="004A5C5B">
        <w:rPr>
          <w:rFonts w:ascii="Garamond" w:hAnsi="Garamond" w:cstheme="majorBidi"/>
        </w:rPr>
        <w:t>reading</w:t>
      </w:r>
      <w:r w:rsidR="00F25FC4">
        <w:rPr>
          <w:rFonts w:ascii="Garamond" w:hAnsi="Garamond" w:cstheme="majorBidi"/>
        </w:rPr>
        <w:t xml:space="preserve"> ability</w:t>
      </w:r>
    </w:p>
    <w:p w14:paraId="6D0C53BD" w14:textId="707CD39F" w:rsidR="005821DA" w:rsidRDefault="005821DA" w:rsidP="005B462A">
      <w:pPr>
        <w:spacing w:after="0" w:line="240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>French—read with dictionary</w:t>
      </w:r>
    </w:p>
    <w:p w14:paraId="3CBECE28" w14:textId="77777777" w:rsidR="005821DA" w:rsidRPr="00850B51" w:rsidRDefault="005821DA" w:rsidP="005B462A">
      <w:pPr>
        <w:spacing w:after="0" w:line="240" w:lineRule="auto"/>
        <w:rPr>
          <w:rFonts w:ascii="Garamond" w:hAnsi="Garamond" w:cstheme="majorBidi"/>
          <w:b/>
          <w:bCs/>
        </w:rPr>
      </w:pPr>
    </w:p>
    <w:p w14:paraId="6D3CA262" w14:textId="27E078EB" w:rsidR="008948F4" w:rsidRPr="005652D0" w:rsidRDefault="00E34AB8" w:rsidP="00E86E27">
      <w:pPr>
        <w:spacing w:after="0" w:line="240" w:lineRule="auto"/>
        <w:rPr>
          <w:rFonts w:ascii="Garamond" w:hAnsi="Garamond" w:cstheme="majorBidi"/>
          <w:b/>
          <w:bCs/>
        </w:rPr>
      </w:pPr>
      <w:r w:rsidRPr="00850B51">
        <w:rPr>
          <w:rFonts w:ascii="Garamond" w:hAnsi="Garamond" w:cstheme="majorBidi"/>
          <w:b/>
          <w:bCs/>
        </w:rPr>
        <w:t>REFERENCES</w:t>
      </w:r>
      <w:r w:rsidR="00724611" w:rsidRPr="00850B51">
        <w:rPr>
          <w:rFonts w:ascii="Garamond" w:hAnsi="Garamond" w:cstheme="majorBidi"/>
          <w:b/>
          <w:bCs/>
        </w:rPr>
        <w:t xml:space="preserve"> </w:t>
      </w:r>
    </w:p>
    <w:p w14:paraId="4A2E7F9D" w14:textId="77777777" w:rsidR="00E86E27" w:rsidRPr="005652D0" w:rsidRDefault="008948F4" w:rsidP="00785A8F">
      <w:pPr>
        <w:spacing w:after="0" w:line="240" w:lineRule="auto"/>
        <w:rPr>
          <w:rFonts w:ascii="Garamond" w:hAnsi="Garamond" w:cstheme="majorBidi"/>
        </w:rPr>
      </w:pPr>
      <w:r w:rsidRPr="005652D0">
        <w:rPr>
          <w:rFonts w:ascii="Garamond" w:hAnsi="Garamond" w:cstheme="majorBidi"/>
        </w:rPr>
        <w:t xml:space="preserve">Prof. </w:t>
      </w:r>
      <w:r w:rsidR="00E86E27" w:rsidRPr="005652D0">
        <w:rPr>
          <w:rFonts w:ascii="Garamond" w:hAnsi="Garamond" w:cstheme="majorBidi"/>
        </w:rPr>
        <w:t>Timothy Colton</w:t>
      </w:r>
      <w:r w:rsidR="00E86E27" w:rsidRPr="005652D0">
        <w:rPr>
          <w:rFonts w:ascii="Garamond" w:hAnsi="Garamond" w:cstheme="majorBidi"/>
        </w:rPr>
        <w:tab/>
      </w:r>
      <w:r w:rsidR="00E86E27" w:rsidRPr="005652D0">
        <w:rPr>
          <w:rFonts w:ascii="Garamond" w:hAnsi="Garamond" w:cstheme="majorBidi"/>
        </w:rPr>
        <w:tab/>
      </w:r>
      <w:r w:rsidR="00D175D5" w:rsidRPr="005652D0">
        <w:rPr>
          <w:rFonts w:ascii="Garamond" w:hAnsi="Garamond" w:cstheme="majorBidi"/>
        </w:rPr>
        <w:t xml:space="preserve">   </w:t>
      </w:r>
      <w:r w:rsidR="005652D0">
        <w:rPr>
          <w:rFonts w:ascii="Garamond" w:hAnsi="Garamond" w:cstheme="majorBidi"/>
        </w:rPr>
        <w:t xml:space="preserve">  </w:t>
      </w:r>
      <w:r w:rsidR="00785A8F">
        <w:rPr>
          <w:rFonts w:ascii="Garamond" w:hAnsi="Garamond" w:cstheme="majorBidi"/>
        </w:rPr>
        <w:t xml:space="preserve"> </w:t>
      </w:r>
      <w:r w:rsidR="00F83536">
        <w:rPr>
          <w:rFonts w:ascii="Garamond" w:hAnsi="Garamond" w:cstheme="majorBidi"/>
        </w:rPr>
        <w:t xml:space="preserve"> </w:t>
      </w:r>
      <w:r w:rsidRPr="005652D0">
        <w:rPr>
          <w:rFonts w:ascii="Garamond" w:hAnsi="Garamond" w:cstheme="majorBidi"/>
        </w:rPr>
        <w:t xml:space="preserve">Prof. </w:t>
      </w:r>
      <w:r w:rsidR="00E86E27" w:rsidRPr="005652D0">
        <w:rPr>
          <w:rFonts w:ascii="Garamond" w:hAnsi="Garamond" w:cstheme="majorBidi"/>
        </w:rPr>
        <w:t xml:space="preserve">Grzegorz </w:t>
      </w:r>
      <w:proofErr w:type="spellStart"/>
      <w:r w:rsidR="00E86E27" w:rsidRPr="005652D0">
        <w:rPr>
          <w:rFonts w:ascii="Garamond" w:hAnsi="Garamond" w:cstheme="majorBidi"/>
        </w:rPr>
        <w:t>Ekiert</w:t>
      </w:r>
      <w:proofErr w:type="spellEnd"/>
      <w:r w:rsidR="00E86E27" w:rsidRPr="005652D0">
        <w:rPr>
          <w:rFonts w:ascii="Garamond" w:hAnsi="Garamond" w:cstheme="majorBidi"/>
        </w:rPr>
        <w:tab/>
      </w:r>
      <w:r w:rsidR="005652D0">
        <w:rPr>
          <w:rFonts w:ascii="Garamond" w:hAnsi="Garamond" w:cstheme="majorBidi"/>
        </w:rPr>
        <w:t xml:space="preserve"> </w:t>
      </w:r>
      <w:r w:rsid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 xml:space="preserve">Prof. </w:t>
      </w:r>
      <w:r w:rsidR="00E86E27" w:rsidRPr="005652D0">
        <w:rPr>
          <w:rFonts w:ascii="Garamond" w:hAnsi="Garamond" w:cstheme="majorBidi"/>
        </w:rPr>
        <w:t xml:space="preserve">Steven </w:t>
      </w:r>
      <w:proofErr w:type="spellStart"/>
      <w:r w:rsidR="00E86E27" w:rsidRPr="005652D0">
        <w:rPr>
          <w:rFonts w:ascii="Garamond" w:hAnsi="Garamond" w:cstheme="majorBidi"/>
        </w:rPr>
        <w:t>Levitsky</w:t>
      </w:r>
      <w:proofErr w:type="spellEnd"/>
      <w:r w:rsidR="00E86E27" w:rsidRPr="005652D0">
        <w:rPr>
          <w:rFonts w:ascii="Garamond" w:hAnsi="Garamond" w:cstheme="majorBidi"/>
        </w:rPr>
        <w:t xml:space="preserve"> </w:t>
      </w:r>
    </w:p>
    <w:p w14:paraId="74E2872B" w14:textId="77777777" w:rsidR="00E86E27" w:rsidRPr="005652D0" w:rsidRDefault="00E86E27" w:rsidP="00785A8F">
      <w:pPr>
        <w:spacing w:after="0" w:line="240" w:lineRule="auto"/>
        <w:rPr>
          <w:rFonts w:ascii="Garamond" w:hAnsi="Garamond" w:cstheme="majorBidi"/>
        </w:rPr>
      </w:pPr>
      <w:r w:rsidRPr="005652D0">
        <w:rPr>
          <w:rFonts w:ascii="Garamond" w:hAnsi="Garamond" w:cstheme="majorBidi"/>
        </w:rPr>
        <w:t>1730 Cambridge Street</w:t>
      </w:r>
      <w:r w:rsidR="00726F6B" w:rsidRPr="005652D0">
        <w:rPr>
          <w:rFonts w:ascii="Garamond" w:hAnsi="Garamond" w:cstheme="majorBidi"/>
        </w:rPr>
        <w:tab/>
      </w:r>
      <w:r w:rsidR="0099534C" w:rsidRPr="005652D0">
        <w:rPr>
          <w:rFonts w:ascii="Garamond" w:hAnsi="Garamond" w:cstheme="majorBidi"/>
        </w:rPr>
        <w:tab/>
      </w:r>
      <w:r w:rsidR="00D175D5" w:rsidRPr="005652D0">
        <w:rPr>
          <w:rFonts w:ascii="Garamond" w:hAnsi="Garamond" w:cstheme="majorBidi"/>
        </w:rPr>
        <w:t xml:space="preserve">   </w:t>
      </w:r>
      <w:r w:rsidR="005652D0">
        <w:rPr>
          <w:rFonts w:ascii="Garamond" w:hAnsi="Garamond" w:cstheme="majorBidi"/>
        </w:rPr>
        <w:t xml:space="preserve">  </w:t>
      </w:r>
      <w:r w:rsidR="00785A8F">
        <w:rPr>
          <w:rFonts w:ascii="Garamond" w:hAnsi="Garamond" w:cstheme="majorBidi"/>
        </w:rPr>
        <w:t xml:space="preserve"> </w:t>
      </w:r>
      <w:r w:rsidR="00F83536">
        <w:rPr>
          <w:rFonts w:ascii="Garamond" w:hAnsi="Garamond" w:cstheme="majorBidi"/>
        </w:rPr>
        <w:t xml:space="preserve"> </w:t>
      </w:r>
      <w:r w:rsidRPr="005652D0">
        <w:rPr>
          <w:rFonts w:ascii="Garamond" w:hAnsi="Garamond" w:cstheme="majorBidi"/>
        </w:rPr>
        <w:t>Center for European Studies</w:t>
      </w:r>
      <w:r w:rsidRPr="005652D0">
        <w:rPr>
          <w:rFonts w:ascii="Garamond" w:hAnsi="Garamond" w:cstheme="majorBidi"/>
        </w:rPr>
        <w:tab/>
      </w:r>
      <w:r w:rsidR="00726F6B" w:rsidRP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 xml:space="preserve">1737 Cambridge Street, </w:t>
      </w:r>
    </w:p>
    <w:p w14:paraId="3168745C" w14:textId="77777777" w:rsidR="00E86E27" w:rsidRPr="005652D0" w:rsidRDefault="00E86E27" w:rsidP="00785A8F">
      <w:pPr>
        <w:spacing w:after="0" w:line="240" w:lineRule="auto"/>
        <w:rPr>
          <w:rFonts w:ascii="Garamond" w:hAnsi="Garamond" w:cstheme="majorBidi"/>
        </w:rPr>
      </w:pPr>
      <w:r w:rsidRPr="005652D0">
        <w:rPr>
          <w:rFonts w:ascii="Garamond" w:hAnsi="Garamond" w:cstheme="majorBidi"/>
        </w:rPr>
        <w:t>Cambridge, MA 02138</w:t>
      </w:r>
      <w:r w:rsidRPr="005652D0">
        <w:rPr>
          <w:rFonts w:ascii="Garamond" w:hAnsi="Garamond" w:cstheme="majorBidi"/>
        </w:rPr>
        <w:tab/>
      </w:r>
      <w:r w:rsidR="00D175D5" w:rsidRPr="005652D0">
        <w:rPr>
          <w:rFonts w:ascii="Garamond" w:hAnsi="Garamond" w:cstheme="majorBidi"/>
        </w:rPr>
        <w:tab/>
        <w:t xml:space="preserve">   </w:t>
      </w:r>
      <w:r w:rsidR="005652D0">
        <w:rPr>
          <w:rFonts w:ascii="Garamond" w:hAnsi="Garamond" w:cstheme="majorBidi"/>
        </w:rPr>
        <w:t xml:space="preserve">  </w:t>
      </w:r>
      <w:r w:rsidR="00785A8F">
        <w:rPr>
          <w:rFonts w:ascii="Garamond" w:hAnsi="Garamond" w:cstheme="majorBidi"/>
        </w:rPr>
        <w:t xml:space="preserve"> </w:t>
      </w:r>
      <w:r w:rsidR="00F83536">
        <w:rPr>
          <w:rFonts w:ascii="Garamond" w:hAnsi="Garamond" w:cstheme="majorBidi"/>
        </w:rPr>
        <w:t xml:space="preserve"> </w:t>
      </w:r>
      <w:r w:rsidRPr="005652D0">
        <w:rPr>
          <w:rFonts w:ascii="Garamond" w:hAnsi="Garamond" w:cstheme="majorBidi"/>
        </w:rPr>
        <w:t>27 Kirkland Street</w:t>
      </w:r>
      <w:r w:rsidRP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ab/>
      </w:r>
      <w:r w:rsidR="00726F6B" w:rsidRPr="005652D0">
        <w:rPr>
          <w:rFonts w:ascii="Garamond" w:hAnsi="Garamond" w:cstheme="majorBidi"/>
        </w:rPr>
        <w:tab/>
      </w:r>
      <w:r w:rsidR="005652D0">
        <w:rPr>
          <w:rFonts w:ascii="Garamond" w:hAnsi="Garamond" w:cstheme="majorBidi"/>
        </w:rPr>
        <w:t xml:space="preserve">204 </w:t>
      </w:r>
      <w:proofErr w:type="spellStart"/>
      <w:r w:rsidRPr="005652D0">
        <w:rPr>
          <w:rFonts w:ascii="Garamond" w:hAnsi="Garamond" w:cstheme="majorBidi"/>
        </w:rPr>
        <w:t>Weatherhead</w:t>
      </w:r>
      <w:proofErr w:type="spellEnd"/>
      <w:r w:rsidRPr="005652D0">
        <w:rPr>
          <w:rFonts w:ascii="Garamond" w:hAnsi="Garamond" w:cstheme="majorBidi"/>
        </w:rPr>
        <w:t xml:space="preserve"> Center </w:t>
      </w:r>
    </w:p>
    <w:p w14:paraId="0F44AB17" w14:textId="77777777" w:rsidR="00E86E27" w:rsidRPr="00146C09" w:rsidRDefault="00E86E27" w:rsidP="00785A8F">
      <w:pPr>
        <w:spacing w:after="0" w:line="240" w:lineRule="auto"/>
        <w:rPr>
          <w:rFonts w:ascii="Garamond" w:hAnsi="Garamond" w:cstheme="majorBidi"/>
          <w:lang w:val="fr-FR"/>
        </w:rPr>
      </w:pPr>
      <w:r w:rsidRPr="00146C09">
        <w:rPr>
          <w:rFonts w:ascii="Garamond" w:hAnsi="Garamond" w:cstheme="majorBidi"/>
          <w:lang w:val="fr-FR"/>
        </w:rPr>
        <w:t>617-495-4345</w:t>
      </w:r>
      <w:r w:rsidRPr="00146C09">
        <w:rPr>
          <w:rFonts w:ascii="Garamond" w:hAnsi="Garamond" w:cstheme="majorBidi"/>
          <w:lang w:val="fr-FR"/>
        </w:rPr>
        <w:tab/>
      </w:r>
      <w:r w:rsidRPr="00146C09">
        <w:rPr>
          <w:rFonts w:ascii="Garamond" w:hAnsi="Garamond" w:cstheme="majorBidi"/>
          <w:lang w:val="fr-FR"/>
        </w:rPr>
        <w:tab/>
      </w:r>
      <w:r w:rsidRPr="00146C09">
        <w:rPr>
          <w:rFonts w:ascii="Garamond" w:hAnsi="Garamond" w:cstheme="majorBidi"/>
          <w:lang w:val="fr-FR"/>
        </w:rPr>
        <w:tab/>
      </w:r>
      <w:r w:rsidR="00D175D5" w:rsidRPr="00146C09">
        <w:rPr>
          <w:rFonts w:ascii="Garamond" w:hAnsi="Garamond" w:cstheme="majorBidi"/>
          <w:lang w:val="fr-FR"/>
        </w:rPr>
        <w:t xml:space="preserve">  </w:t>
      </w:r>
      <w:r w:rsidR="005652D0" w:rsidRPr="00146C09">
        <w:rPr>
          <w:rFonts w:ascii="Garamond" w:hAnsi="Garamond" w:cstheme="majorBidi"/>
          <w:lang w:val="fr-FR"/>
        </w:rPr>
        <w:t xml:space="preserve">   </w:t>
      </w:r>
      <w:r w:rsidR="00785A8F" w:rsidRPr="00146C09">
        <w:rPr>
          <w:rFonts w:ascii="Garamond" w:hAnsi="Garamond" w:cstheme="majorBidi"/>
          <w:lang w:val="fr-FR"/>
        </w:rPr>
        <w:t xml:space="preserve"> </w:t>
      </w:r>
      <w:r w:rsidR="00F83536" w:rsidRPr="00146C09">
        <w:rPr>
          <w:rFonts w:ascii="Garamond" w:hAnsi="Garamond" w:cstheme="majorBidi"/>
          <w:lang w:val="fr-FR"/>
        </w:rPr>
        <w:t xml:space="preserve"> </w:t>
      </w:r>
      <w:r w:rsidRPr="00146C09">
        <w:rPr>
          <w:rFonts w:ascii="Garamond" w:hAnsi="Garamond" w:cstheme="majorBidi"/>
          <w:lang w:val="fr-FR"/>
        </w:rPr>
        <w:t>Cambridge, MA 02138</w:t>
      </w:r>
      <w:r w:rsidRPr="00146C09">
        <w:rPr>
          <w:rFonts w:ascii="Garamond" w:hAnsi="Garamond" w:cstheme="majorBidi"/>
          <w:lang w:val="fr-FR"/>
        </w:rPr>
        <w:tab/>
      </w:r>
      <w:r w:rsidR="0099534C" w:rsidRPr="00146C09">
        <w:rPr>
          <w:rFonts w:ascii="Garamond" w:hAnsi="Garamond" w:cstheme="majorBidi"/>
          <w:lang w:val="fr-FR"/>
        </w:rPr>
        <w:tab/>
      </w:r>
      <w:r w:rsidRPr="00146C09">
        <w:rPr>
          <w:rFonts w:ascii="Garamond" w:hAnsi="Garamond" w:cstheme="majorBidi"/>
          <w:lang w:val="fr-FR"/>
        </w:rPr>
        <w:t>Cambridge, MA 02138</w:t>
      </w:r>
      <w:r w:rsidRPr="00146C09">
        <w:rPr>
          <w:rFonts w:ascii="Garamond" w:hAnsi="Garamond" w:cstheme="majorBidi"/>
          <w:lang w:val="fr-FR"/>
        </w:rPr>
        <w:tab/>
      </w:r>
    </w:p>
    <w:p w14:paraId="586457A3" w14:textId="77777777" w:rsidR="00E86E27" w:rsidRPr="006B2F43" w:rsidRDefault="005C371B" w:rsidP="00785A8F">
      <w:pPr>
        <w:spacing w:after="0" w:line="240" w:lineRule="auto"/>
        <w:rPr>
          <w:rFonts w:ascii="Garamond" w:hAnsi="Garamond" w:cstheme="majorBidi"/>
          <w:lang w:val="fr-FR"/>
        </w:rPr>
      </w:pPr>
      <w:hyperlink r:id="rId17" w:history="1">
        <w:r w:rsidR="00E86E27" w:rsidRPr="006B2F43">
          <w:rPr>
            <w:rFonts w:ascii="Garamond" w:hAnsi="Garamond" w:cstheme="majorBidi"/>
            <w:color w:val="0000FF" w:themeColor="hyperlink"/>
            <w:u w:val="single"/>
            <w:lang w:val="fr-FR"/>
          </w:rPr>
          <w:t>tcolton@fas.harvard.edu</w:t>
        </w:r>
      </w:hyperlink>
      <w:r w:rsidR="00726F6B" w:rsidRPr="006B2F43">
        <w:rPr>
          <w:rFonts w:ascii="Garamond" w:hAnsi="Garamond" w:cstheme="majorBidi"/>
          <w:lang w:val="fr-FR"/>
        </w:rPr>
        <w:tab/>
      </w:r>
      <w:r w:rsidR="00D175D5" w:rsidRPr="006B2F43">
        <w:rPr>
          <w:rFonts w:ascii="Garamond" w:hAnsi="Garamond" w:cstheme="majorBidi"/>
          <w:lang w:val="fr-FR"/>
        </w:rPr>
        <w:tab/>
        <w:t xml:space="preserve">   </w:t>
      </w:r>
      <w:r w:rsidR="005652D0" w:rsidRPr="006B2F43">
        <w:rPr>
          <w:rFonts w:ascii="Garamond" w:hAnsi="Garamond" w:cstheme="majorBidi"/>
          <w:lang w:val="fr-FR"/>
        </w:rPr>
        <w:t xml:space="preserve">  </w:t>
      </w:r>
      <w:r w:rsidR="00785A8F" w:rsidRPr="006B2F43">
        <w:rPr>
          <w:rFonts w:ascii="Garamond" w:hAnsi="Garamond" w:cstheme="majorBidi"/>
          <w:lang w:val="fr-FR"/>
        </w:rPr>
        <w:t xml:space="preserve"> </w:t>
      </w:r>
      <w:r w:rsidR="00F83536" w:rsidRPr="006B2F43">
        <w:rPr>
          <w:rFonts w:ascii="Garamond" w:hAnsi="Garamond" w:cstheme="majorBidi"/>
          <w:lang w:val="fr-FR"/>
        </w:rPr>
        <w:t xml:space="preserve"> </w:t>
      </w:r>
      <w:r w:rsidR="00E86E27" w:rsidRPr="006B2F43">
        <w:rPr>
          <w:rFonts w:ascii="Garamond" w:hAnsi="Garamond" w:cstheme="majorBidi"/>
          <w:lang w:val="fr-FR"/>
        </w:rPr>
        <w:t>617-495-4303 (</w:t>
      </w:r>
      <w:proofErr w:type="spellStart"/>
      <w:r w:rsidR="00E86E27" w:rsidRPr="006B2F43">
        <w:rPr>
          <w:rFonts w:ascii="Garamond" w:hAnsi="Garamond" w:cstheme="majorBidi"/>
          <w:lang w:val="fr-FR"/>
        </w:rPr>
        <w:t>ext</w:t>
      </w:r>
      <w:proofErr w:type="spellEnd"/>
      <w:r w:rsidR="00E86E27" w:rsidRPr="006B2F43">
        <w:rPr>
          <w:rFonts w:ascii="Garamond" w:hAnsi="Garamond" w:cstheme="majorBidi"/>
          <w:lang w:val="fr-FR"/>
        </w:rPr>
        <w:t>. 213)</w:t>
      </w:r>
      <w:r w:rsidR="00E86E27" w:rsidRPr="006B2F43">
        <w:rPr>
          <w:rFonts w:ascii="Garamond" w:hAnsi="Garamond" w:cstheme="majorBidi"/>
          <w:lang w:val="fr-FR"/>
        </w:rPr>
        <w:tab/>
      </w:r>
      <w:r w:rsidR="00E86E27" w:rsidRPr="006B2F43">
        <w:rPr>
          <w:rFonts w:ascii="Garamond" w:hAnsi="Garamond" w:cstheme="majorBidi"/>
          <w:lang w:val="fr-FR"/>
        </w:rPr>
        <w:tab/>
        <w:t>617-495-9997</w:t>
      </w:r>
    </w:p>
    <w:p w14:paraId="594A9EA7" w14:textId="5D84467F" w:rsidR="008948F4" w:rsidRPr="001361CF" w:rsidRDefault="00E86E27" w:rsidP="008948F4">
      <w:pPr>
        <w:spacing w:after="0" w:line="240" w:lineRule="auto"/>
        <w:rPr>
          <w:rFonts w:ascii="Garamond" w:hAnsi="Garamond" w:cstheme="majorBidi"/>
          <w:lang w:val="fr-FR"/>
        </w:rPr>
      </w:pPr>
      <w:r w:rsidRPr="006B2F43">
        <w:rPr>
          <w:rFonts w:ascii="Garamond" w:hAnsi="Garamond" w:cstheme="majorBidi"/>
          <w:lang w:val="fr-FR"/>
        </w:rPr>
        <w:tab/>
      </w:r>
      <w:r w:rsidRPr="006B2F43">
        <w:rPr>
          <w:rFonts w:ascii="Garamond" w:hAnsi="Garamond" w:cstheme="majorBidi"/>
          <w:lang w:val="fr-FR"/>
        </w:rPr>
        <w:tab/>
      </w:r>
      <w:r w:rsidRPr="006B2F43">
        <w:rPr>
          <w:rFonts w:ascii="Garamond" w:hAnsi="Garamond" w:cstheme="majorBidi"/>
          <w:lang w:val="fr-FR"/>
        </w:rPr>
        <w:tab/>
      </w:r>
      <w:r w:rsidRPr="006B2F43">
        <w:rPr>
          <w:rFonts w:ascii="Garamond" w:hAnsi="Garamond" w:cstheme="majorBidi"/>
          <w:lang w:val="fr-FR"/>
        </w:rPr>
        <w:tab/>
      </w:r>
      <w:r w:rsidR="00D175D5" w:rsidRPr="006B2F43">
        <w:rPr>
          <w:rFonts w:ascii="Garamond" w:hAnsi="Garamond" w:cstheme="majorBidi"/>
          <w:lang w:val="fr-FR"/>
        </w:rPr>
        <w:t xml:space="preserve">   </w:t>
      </w:r>
      <w:r w:rsidR="005652D0" w:rsidRPr="006B2F43">
        <w:rPr>
          <w:rFonts w:ascii="Garamond" w:hAnsi="Garamond" w:cstheme="majorBidi"/>
          <w:lang w:val="fr-FR"/>
        </w:rPr>
        <w:t xml:space="preserve">  </w:t>
      </w:r>
      <w:r w:rsidR="00785A8F" w:rsidRPr="006B2F43">
        <w:rPr>
          <w:rFonts w:ascii="Garamond" w:hAnsi="Garamond" w:cstheme="majorBidi"/>
          <w:lang w:val="fr-FR"/>
        </w:rPr>
        <w:t xml:space="preserve"> </w:t>
      </w:r>
      <w:r w:rsidR="00F83536" w:rsidRPr="006B2F43">
        <w:rPr>
          <w:rFonts w:ascii="Garamond" w:hAnsi="Garamond" w:cstheme="majorBidi"/>
          <w:lang w:val="fr-FR"/>
        </w:rPr>
        <w:t xml:space="preserve"> </w:t>
      </w:r>
      <w:hyperlink r:id="rId18" w:history="1">
        <w:r w:rsidRPr="006B2F43">
          <w:rPr>
            <w:rFonts w:ascii="Garamond" w:hAnsi="Garamond" w:cstheme="majorBidi"/>
            <w:color w:val="0000FF" w:themeColor="hyperlink"/>
            <w:u w:val="single"/>
            <w:lang w:val="fr-FR"/>
          </w:rPr>
          <w:t>ekiert@fas.harvard.edu</w:t>
        </w:r>
      </w:hyperlink>
      <w:r w:rsidRPr="006B2F43">
        <w:rPr>
          <w:rFonts w:ascii="Garamond" w:hAnsi="Garamond" w:cstheme="majorBidi"/>
          <w:lang w:val="fr-FR"/>
        </w:rPr>
        <w:tab/>
      </w:r>
      <w:r w:rsidRPr="006B2F43">
        <w:rPr>
          <w:rFonts w:ascii="Garamond" w:hAnsi="Garamond" w:cstheme="majorBidi"/>
          <w:lang w:val="fr-FR"/>
        </w:rPr>
        <w:tab/>
      </w:r>
      <w:hyperlink r:id="rId19" w:history="1">
        <w:r w:rsidRPr="006B2F43">
          <w:rPr>
            <w:rFonts w:ascii="Garamond" w:hAnsi="Garamond" w:cstheme="majorBidi"/>
            <w:color w:val="0000FF" w:themeColor="hyperlink"/>
            <w:u w:val="single"/>
            <w:lang w:val="fr-FR"/>
          </w:rPr>
          <w:t>levitsky@wcfia.harvard.edu</w:t>
        </w:r>
      </w:hyperlink>
    </w:p>
    <w:p w14:paraId="75AA6B28" w14:textId="77777777" w:rsidR="00584393" w:rsidRDefault="00584393" w:rsidP="005652D0">
      <w:pPr>
        <w:spacing w:after="0" w:line="240" w:lineRule="auto"/>
        <w:rPr>
          <w:rFonts w:ascii="Garamond" w:hAnsi="Garamond" w:cstheme="majorBidi"/>
        </w:rPr>
      </w:pPr>
    </w:p>
    <w:p w14:paraId="1EB55D36" w14:textId="5D53DF4D" w:rsidR="00E86E27" w:rsidRPr="005652D0" w:rsidRDefault="008948F4" w:rsidP="005652D0">
      <w:pPr>
        <w:spacing w:after="0" w:line="240" w:lineRule="auto"/>
        <w:rPr>
          <w:rFonts w:ascii="Garamond" w:hAnsi="Garamond" w:cstheme="majorBidi"/>
        </w:rPr>
      </w:pPr>
      <w:r w:rsidRPr="005652D0">
        <w:rPr>
          <w:rFonts w:ascii="Garamond" w:hAnsi="Garamond" w:cstheme="majorBidi"/>
        </w:rPr>
        <w:t>Prof. Jeanne Wilson</w:t>
      </w:r>
      <w:r w:rsidRP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ab/>
      </w:r>
      <w:r w:rsidR="00D175D5" w:rsidRPr="005652D0">
        <w:rPr>
          <w:rFonts w:ascii="Garamond" w:hAnsi="Garamond" w:cstheme="majorBidi"/>
        </w:rPr>
        <w:t xml:space="preserve">   </w:t>
      </w:r>
      <w:r w:rsidR="00785A8F">
        <w:rPr>
          <w:rFonts w:ascii="Garamond" w:hAnsi="Garamond" w:cstheme="majorBidi"/>
        </w:rPr>
        <w:t xml:space="preserve">  </w:t>
      </w:r>
      <w:r w:rsidR="00F83536">
        <w:rPr>
          <w:rFonts w:ascii="Garamond" w:hAnsi="Garamond" w:cstheme="majorBidi"/>
        </w:rPr>
        <w:t xml:space="preserve"> </w:t>
      </w:r>
      <w:r w:rsidRPr="005652D0">
        <w:rPr>
          <w:rFonts w:ascii="Garamond" w:hAnsi="Garamond" w:cstheme="majorBidi"/>
        </w:rPr>
        <w:t>Dr. F</w:t>
      </w:r>
      <w:r w:rsidR="005652D0" w:rsidRPr="005652D0">
        <w:rPr>
          <w:rFonts w:ascii="Garamond" w:eastAsia="Times New Roman" w:hAnsi="Garamond" w:cs="Times New Roman"/>
        </w:rPr>
        <w:t>é</w:t>
      </w:r>
      <w:r w:rsidRPr="005652D0">
        <w:rPr>
          <w:rFonts w:ascii="Garamond" w:hAnsi="Garamond" w:cstheme="majorBidi"/>
        </w:rPr>
        <w:t>lix Krawatzek</w:t>
      </w:r>
      <w:r w:rsidRP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ab/>
      </w:r>
      <w:r w:rsidRPr="005652D0">
        <w:rPr>
          <w:rFonts w:ascii="Garamond" w:hAnsi="Garamond" w:cstheme="majorBidi"/>
        </w:rPr>
        <w:tab/>
      </w:r>
      <w:r w:rsidR="005652D0" w:rsidRPr="005652D0">
        <w:rPr>
          <w:rFonts w:ascii="Garamond" w:hAnsi="Garamond" w:cstheme="majorBidi"/>
        </w:rPr>
        <w:t>D</w:t>
      </w:r>
      <w:r w:rsidRPr="005652D0">
        <w:rPr>
          <w:rFonts w:ascii="Garamond" w:hAnsi="Garamond" w:cstheme="majorBidi"/>
        </w:rPr>
        <w:t xml:space="preserve">r. hab. </w:t>
      </w:r>
      <w:r w:rsidR="0077632B" w:rsidRPr="005652D0">
        <w:rPr>
          <w:rFonts w:ascii="Garamond" w:hAnsi="Garamond" w:cstheme="majorBidi"/>
        </w:rPr>
        <w:t xml:space="preserve">Tomasz </w:t>
      </w:r>
      <w:r w:rsidRPr="005652D0">
        <w:rPr>
          <w:rFonts w:ascii="Garamond" w:hAnsi="Garamond" w:cstheme="majorBidi"/>
        </w:rPr>
        <w:t xml:space="preserve">Stępniewski </w:t>
      </w:r>
    </w:p>
    <w:p w14:paraId="2EC5B3B7" w14:textId="77777777" w:rsidR="00D175D5" w:rsidRPr="005652D0" w:rsidRDefault="00D175D5" w:rsidP="005652D0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D175D5">
        <w:rPr>
          <w:rFonts w:ascii="Garamond" w:eastAsia="Times New Roman" w:hAnsi="Garamond" w:cs="Times New Roman"/>
          <w:color w:val="000000"/>
        </w:rPr>
        <w:t xml:space="preserve">Shelby </w:t>
      </w:r>
      <w:proofErr w:type="spellStart"/>
      <w:r w:rsidRPr="00D175D5">
        <w:rPr>
          <w:rFonts w:ascii="Garamond" w:eastAsia="Times New Roman" w:hAnsi="Garamond" w:cs="Times New Roman"/>
          <w:color w:val="000000"/>
        </w:rPr>
        <w:t>Cullom</w:t>
      </w:r>
      <w:proofErr w:type="spellEnd"/>
      <w:r w:rsidRPr="00D175D5">
        <w:rPr>
          <w:rFonts w:ascii="Garamond" w:eastAsia="Times New Roman" w:hAnsi="Garamond" w:cs="Times New Roman"/>
          <w:color w:val="000000"/>
        </w:rPr>
        <w:t xml:space="preserve"> Davis Professor</w:t>
      </w:r>
      <w:r w:rsidRPr="005652D0">
        <w:rPr>
          <w:rFonts w:ascii="Garamond" w:eastAsia="Times New Roman" w:hAnsi="Garamond" w:cs="Times New Roman"/>
          <w:color w:val="000000"/>
        </w:rPr>
        <w:tab/>
        <w:t xml:space="preserve">   </w:t>
      </w:r>
      <w:r w:rsidR="00785A8F">
        <w:rPr>
          <w:rFonts w:ascii="Garamond" w:eastAsia="Times New Roman" w:hAnsi="Garamond" w:cs="Times New Roman"/>
          <w:color w:val="000000"/>
        </w:rPr>
        <w:t xml:space="preserve"> </w:t>
      </w:r>
      <w:r w:rsidR="00F83536">
        <w:rPr>
          <w:rFonts w:ascii="Garamond" w:eastAsia="Times New Roman" w:hAnsi="Garamond" w:cs="Times New Roman"/>
          <w:color w:val="000000"/>
        </w:rPr>
        <w:t xml:space="preserve"> </w:t>
      </w:r>
      <w:r w:rsidR="00785A8F">
        <w:rPr>
          <w:rFonts w:ascii="Garamond" w:eastAsia="Times New Roman" w:hAnsi="Garamond" w:cs="Times New Roman"/>
          <w:color w:val="000000"/>
        </w:rPr>
        <w:t xml:space="preserve"> British Academy Post-Doctoral           </w:t>
      </w:r>
      <w:r w:rsidR="005652D0" w:rsidRPr="005652D0">
        <w:rPr>
          <w:rFonts w:ascii="Garamond" w:hAnsi="Garamond" w:cs="Times New Roman"/>
        </w:rPr>
        <w:t xml:space="preserve">Associate Professor of Political </w:t>
      </w:r>
    </w:p>
    <w:p w14:paraId="718C37D0" w14:textId="77777777" w:rsidR="00D175D5" w:rsidRDefault="00F83536" w:rsidP="00F83536">
      <w:pPr>
        <w:spacing w:after="0" w:line="240" w:lineRule="auto"/>
        <w:rPr>
          <w:rFonts w:ascii="Garamond" w:hAnsi="Garamond" w:cs="Times New Roman"/>
        </w:rPr>
      </w:pPr>
      <w:r w:rsidRPr="00D175D5">
        <w:rPr>
          <w:rFonts w:ascii="Garamond" w:eastAsia="Times New Roman" w:hAnsi="Garamond" w:cs="Times New Roman"/>
          <w:color w:val="000000"/>
        </w:rPr>
        <w:t>Wheaton College</w:t>
      </w:r>
      <w:r>
        <w:rPr>
          <w:rFonts w:ascii="Garamond" w:eastAsia="Times New Roman" w:hAnsi="Garamond" w:cs="Times New Roman"/>
          <w:color w:val="000000"/>
        </w:rPr>
        <w:tab/>
      </w:r>
      <w:r w:rsidR="00D175D5" w:rsidRPr="00D175D5">
        <w:rPr>
          <w:rFonts w:ascii="Garamond" w:eastAsia="Times New Roman" w:hAnsi="Garamond" w:cs="Times New Roman"/>
          <w:color w:val="000000"/>
        </w:rPr>
        <w:t xml:space="preserve"> </w:t>
      </w:r>
      <w:r w:rsidR="005652D0">
        <w:rPr>
          <w:rFonts w:ascii="Garamond" w:eastAsia="Times New Roman" w:hAnsi="Garamond" w:cs="Times New Roman"/>
          <w:color w:val="000000"/>
        </w:rPr>
        <w:tab/>
      </w:r>
      <w:r w:rsidR="00785A8F">
        <w:rPr>
          <w:rFonts w:ascii="Garamond" w:eastAsia="Times New Roman" w:hAnsi="Garamond" w:cs="Times New Roman"/>
          <w:color w:val="000000"/>
        </w:rPr>
        <w:t xml:space="preserve">    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="00785A8F">
        <w:rPr>
          <w:rFonts w:ascii="Garamond" w:eastAsia="Times New Roman" w:hAnsi="Garamond" w:cs="Times New Roman"/>
          <w:color w:val="000000"/>
        </w:rPr>
        <w:t xml:space="preserve"> Fellow, Nuffield College, Oxford</w:t>
      </w:r>
      <w:r w:rsidR="005652D0">
        <w:rPr>
          <w:rFonts w:ascii="Garamond" w:eastAsia="Times New Roman" w:hAnsi="Garamond" w:cs="Times New Roman"/>
          <w:color w:val="000000"/>
        </w:rPr>
        <w:tab/>
      </w:r>
      <w:r w:rsidR="005652D0" w:rsidRPr="005652D0">
        <w:rPr>
          <w:rFonts w:ascii="Garamond" w:hAnsi="Garamond" w:cs="Times New Roman"/>
        </w:rPr>
        <w:t xml:space="preserve">Science, </w:t>
      </w:r>
      <w:r w:rsidR="005652D0">
        <w:rPr>
          <w:rFonts w:ascii="Garamond" w:hAnsi="Garamond" w:cs="Times New Roman"/>
        </w:rPr>
        <w:t>University of Lublin</w:t>
      </w:r>
    </w:p>
    <w:p w14:paraId="2B461994" w14:textId="77777777" w:rsidR="00785A8F" w:rsidRPr="0089236F" w:rsidRDefault="00F83536" w:rsidP="00F83536">
      <w:pPr>
        <w:spacing w:after="0" w:line="240" w:lineRule="auto"/>
        <w:rPr>
          <w:rFonts w:ascii="Garamond" w:hAnsi="Garamond" w:cs="Times New Roman"/>
          <w:lang w:val="de-DE"/>
        </w:rPr>
      </w:pPr>
      <w:r w:rsidRPr="005652D0">
        <w:rPr>
          <w:rFonts w:ascii="Garamond" w:eastAsia="Times New Roman" w:hAnsi="Garamond" w:cs="Times New Roman"/>
          <w:color w:val="000000"/>
        </w:rPr>
        <w:t>Norton, MA 02766</w:t>
      </w:r>
      <w:r w:rsidR="00785A8F">
        <w:rPr>
          <w:rFonts w:ascii="Garamond" w:hAnsi="Garamond" w:cs="Times New Roman"/>
        </w:rPr>
        <w:tab/>
      </w:r>
      <w:r w:rsidR="00785A8F">
        <w:rPr>
          <w:rFonts w:ascii="Garamond" w:hAnsi="Garamond" w:cs="Times New Roman"/>
        </w:rPr>
        <w:tab/>
        <w:t xml:space="preserve">    </w:t>
      </w:r>
      <w:r>
        <w:rPr>
          <w:rFonts w:ascii="Garamond" w:hAnsi="Garamond" w:cs="Times New Roman"/>
        </w:rPr>
        <w:t xml:space="preserve">  </w:t>
      </w:r>
      <w:r w:rsidR="00785A8F" w:rsidRPr="00785A8F">
        <w:rPr>
          <w:rFonts w:ascii="Garamond" w:hAnsi="Garamond" w:cs="Times New Roman"/>
        </w:rPr>
        <w:t>1 New Rd, Oxford OX1 1NF, UK</w:t>
      </w:r>
      <w:r w:rsidR="00785A8F">
        <w:rPr>
          <w:rFonts w:ascii="Garamond" w:hAnsi="Garamond" w:cs="Times New Roman"/>
        </w:rPr>
        <w:tab/>
      </w:r>
      <w:r w:rsidR="00785A8F" w:rsidRPr="00785A8F">
        <w:rPr>
          <w:rFonts w:ascii="Garamond" w:hAnsi="Garamond" w:cs="Times New Roman"/>
        </w:rPr>
        <w:t xml:space="preserve">Al. </w:t>
      </w:r>
      <w:proofErr w:type="spellStart"/>
      <w:r w:rsidR="00785A8F" w:rsidRPr="0089236F">
        <w:rPr>
          <w:rFonts w:ascii="Garamond" w:hAnsi="Garamond" w:cs="Times New Roman"/>
          <w:lang w:val="de-DE"/>
        </w:rPr>
        <w:t>Racławickie</w:t>
      </w:r>
      <w:proofErr w:type="spellEnd"/>
      <w:r w:rsidR="00785A8F" w:rsidRPr="0089236F">
        <w:rPr>
          <w:rFonts w:ascii="Garamond" w:hAnsi="Garamond" w:cs="Times New Roman"/>
          <w:lang w:val="de-DE"/>
        </w:rPr>
        <w:t xml:space="preserve"> 14, 20–950,</w:t>
      </w:r>
      <w:r w:rsidR="00785A8F" w:rsidRPr="0089236F">
        <w:rPr>
          <w:rFonts w:ascii="Garamond" w:hAnsi="Garamond" w:cs="Times New Roman"/>
          <w:lang w:val="de-DE"/>
        </w:rPr>
        <w:tab/>
        <w:t xml:space="preserve"> </w:t>
      </w:r>
    </w:p>
    <w:p w14:paraId="3B5015B6" w14:textId="77777777" w:rsidR="00785A8F" w:rsidRPr="00B13ACF" w:rsidRDefault="00F83536" w:rsidP="00F83536">
      <w:pPr>
        <w:spacing w:after="0" w:line="240" w:lineRule="auto"/>
        <w:rPr>
          <w:rFonts w:ascii="Garamond" w:eastAsia="Times New Roman" w:hAnsi="Garamond" w:cs="Times New Roman"/>
          <w:color w:val="000000"/>
          <w:lang w:val="de-DE"/>
        </w:rPr>
      </w:pPr>
      <w:r w:rsidRPr="00B13ACF">
        <w:rPr>
          <w:rFonts w:ascii="Garamond" w:eastAsia="Times New Roman" w:hAnsi="Garamond" w:cs="Times New Roman"/>
          <w:lang w:val="de-DE"/>
        </w:rPr>
        <w:t>(508) 286-8200</w:t>
      </w:r>
      <w:r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  <w:t xml:space="preserve">    </w:t>
      </w:r>
      <w:r w:rsidRPr="00B13ACF">
        <w:rPr>
          <w:rFonts w:ascii="Garamond" w:eastAsia="Times New Roman" w:hAnsi="Garamond" w:cs="Times New Roman"/>
          <w:color w:val="000000"/>
          <w:lang w:val="de-DE"/>
        </w:rPr>
        <w:t xml:space="preserve">  </w:t>
      </w:r>
      <w:hyperlink r:id="rId20" w:history="1">
        <w:r w:rsidR="00794E44" w:rsidRPr="00B13ACF">
          <w:rPr>
            <w:rStyle w:val="Hyperlink"/>
            <w:rFonts w:ascii="Garamond" w:eastAsia="Times New Roman" w:hAnsi="Garamond" w:cs="Times New Roman"/>
            <w:lang w:val="de-DE"/>
          </w:rPr>
          <w:t>Félix</w:t>
        </w:r>
        <w:r w:rsidR="00785A8F" w:rsidRPr="00B13ACF">
          <w:rPr>
            <w:rStyle w:val="Hyperlink"/>
            <w:rFonts w:ascii="Garamond" w:eastAsia="Times New Roman" w:hAnsi="Garamond" w:cs="Times New Roman"/>
            <w:lang w:val="de-DE"/>
          </w:rPr>
          <w:t>.krawatzek@nuffield.ox.ac.uk</w:t>
        </w:r>
      </w:hyperlink>
      <w:r w:rsidR="00785A8F" w:rsidRPr="00B13ACF">
        <w:rPr>
          <w:rFonts w:ascii="Garamond" w:eastAsia="Times New Roman" w:hAnsi="Garamond" w:cs="Times New Roman"/>
          <w:lang w:val="de-DE"/>
        </w:rPr>
        <w:t xml:space="preserve"> </w:t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hAnsi="Garamond" w:cs="Times New Roman"/>
          <w:lang w:val="de-DE"/>
        </w:rPr>
        <w:t>Lublin, POLAND</w:t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</w:p>
    <w:p w14:paraId="0A5DC3E2" w14:textId="77777777" w:rsidR="00785A8F" w:rsidRPr="00B13ACF" w:rsidRDefault="005C371B" w:rsidP="00F83536">
      <w:pPr>
        <w:spacing w:after="0" w:line="240" w:lineRule="auto"/>
        <w:rPr>
          <w:rFonts w:ascii="Garamond" w:eastAsia="Times New Roman" w:hAnsi="Garamond" w:cs="Times New Roman"/>
          <w:color w:val="000000"/>
          <w:lang w:val="de-DE"/>
        </w:rPr>
      </w:pPr>
      <w:hyperlink r:id="rId21" w:history="1">
        <w:r w:rsidR="00F83536" w:rsidRPr="00B13ACF">
          <w:rPr>
            <w:rStyle w:val="Hyperlink"/>
            <w:rFonts w:ascii="Garamond" w:eastAsia="Times New Roman" w:hAnsi="Garamond" w:cs="Times New Roman"/>
            <w:lang w:val="de-DE"/>
          </w:rPr>
          <w:t>wilson_jeanne@wheatoncollege.edu</w:t>
        </w:r>
      </w:hyperlink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F83536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F83536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r w:rsidR="00785A8F" w:rsidRPr="00B13ACF">
        <w:rPr>
          <w:rFonts w:ascii="Garamond" w:eastAsia="Times New Roman" w:hAnsi="Garamond" w:cs="Times New Roman"/>
          <w:color w:val="000000"/>
          <w:lang w:val="de-DE"/>
        </w:rPr>
        <w:tab/>
      </w:r>
      <w:hyperlink r:id="rId22" w:history="1">
        <w:r w:rsidR="00785A8F" w:rsidRPr="00B13ACF">
          <w:rPr>
            <w:rStyle w:val="Hyperlink"/>
            <w:rFonts w:ascii="Garamond" w:hAnsi="Garamond" w:cstheme="majorBidi"/>
            <w:lang w:val="de-DE"/>
          </w:rPr>
          <w:t>tomasz.stepniewski5@gmail.com</w:t>
        </w:r>
      </w:hyperlink>
    </w:p>
    <w:p w14:paraId="3D6B0FF9" w14:textId="0C1A65BE" w:rsidR="00DE304E" w:rsidRPr="001361CF" w:rsidRDefault="00785A8F" w:rsidP="00DE304E">
      <w:pPr>
        <w:spacing w:after="0" w:line="240" w:lineRule="auto"/>
        <w:rPr>
          <w:rFonts w:ascii="Garamond" w:eastAsia="Times New Roman" w:hAnsi="Garamond" w:cs="Times New Roman"/>
          <w:color w:val="000000"/>
          <w:lang w:val="de-DE"/>
        </w:rPr>
      </w:pP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  <w:r w:rsidRPr="00B13ACF">
        <w:rPr>
          <w:rFonts w:ascii="Garamond" w:hAnsi="Garamond" w:cs="Times New Roman"/>
          <w:lang w:val="de-DE"/>
        </w:rPr>
        <w:tab/>
      </w:r>
    </w:p>
    <w:p w14:paraId="4F50A04B" w14:textId="77777777" w:rsidR="00DE304E" w:rsidRDefault="00DE304E" w:rsidP="00DE3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Prof. Cheryl Welch</w:t>
      </w:r>
    </w:p>
    <w:p w14:paraId="6322391B" w14:textId="77777777" w:rsidR="00DE304E" w:rsidRDefault="00F83536" w:rsidP="00DE3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Senior Lecturer and </w:t>
      </w:r>
      <w:r w:rsidR="00DE304E">
        <w:rPr>
          <w:rFonts w:ascii="Garamond" w:eastAsia="Times New Roman" w:hAnsi="Garamond" w:cs="Times New Roman"/>
        </w:rPr>
        <w:t>Director of Undergraduate Studies</w:t>
      </w:r>
    </w:p>
    <w:p w14:paraId="32F5B52C" w14:textId="77777777" w:rsidR="00F83536" w:rsidRDefault="00F83536" w:rsidP="00DE3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Harvard Government Department</w:t>
      </w:r>
    </w:p>
    <w:p w14:paraId="17343633" w14:textId="77777777" w:rsidR="00F83536" w:rsidRDefault="00F83536" w:rsidP="00DE3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1737 Cambridge Street, Rm 151-A</w:t>
      </w:r>
    </w:p>
    <w:p w14:paraId="490FF481" w14:textId="77777777" w:rsidR="00F83536" w:rsidRDefault="00F83536" w:rsidP="00DE3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(617) 495-3249</w:t>
      </w:r>
    </w:p>
    <w:p w14:paraId="0423D8A0" w14:textId="77777777" w:rsidR="001D02F8" w:rsidRPr="00850B51" w:rsidRDefault="005C371B" w:rsidP="00703074">
      <w:pPr>
        <w:spacing w:after="0" w:line="240" w:lineRule="auto"/>
        <w:rPr>
          <w:rFonts w:ascii="Garamond" w:hAnsi="Garamond" w:cstheme="majorBidi"/>
        </w:rPr>
      </w:pPr>
      <w:hyperlink r:id="rId23" w:history="1">
        <w:r w:rsidR="00F83536" w:rsidRPr="00703F85">
          <w:rPr>
            <w:rStyle w:val="Hyperlink"/>
            <w:rFonts w:ascii="Garamond" w:eastAsia="Times New Roman" w:hAnsi="Garamond" w:cs="Times New Roman"/>
          </w:rPr>
          <w:t>cwelch@gov.harvard.edu</w:t>
        </w:r>
      </w:hyperlink>
      <w:r w:rsidR="008948F4" w:rsidRPr="005652D0">
        <w:rPr>
          <w:rFonts w:ascii="Garamond" w:hAnsi="Garamond" w:cstheme="majorBidi"/>
        </w:rPr>
        <w:tab/>
      </w:r>
      <w:r w:rsidR="008948F4" w:rsidRPr="005652D0">
        <w:rPr>
          <w:rFonts w:ascii="Garamond" w:hAnsi="Garamond" w:cstheme="majorBidi"/>
        </w:rPr>
        <w:tab/>
      </w:r>
      <w:r w:rsidR="008948F4" w:rsidRPr="005652D0">
        <w:rPr>
          <w:rFonts w:ascii="Garamond" w:hAnsi="Garamond" w:cstheme="majorBidi"/>
        </w:rPr>
        <w:tab/>
      </w:r>
      <w:r w:rsidR="008948F4" w:rsidRPr="005652D0">
        <w:rPr>
          <w:rFonts w:ascii="Garamond" w:hAnsi="Garamond" w:cstheme="majorBidi"/>
        </w:rPr>
        <w:tab/>
      </w:r>
      <w:r w:rsidR="008948F4" w:rsidRPr="005652D0">
        <w:rPr>
          <w:rFonts w:ascii="Garamond" w:hAnsi="Garamond" w:cstheme="majorBidi"/>
        </w:rPr>
        <w:tab/>
      </w:r>
    </w:p>
    <w:sectPr w:rsidR="001D02F8" w:rsidRPr="00850B51" w:rsidSect="004A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2594" w14:textId="77777777" w:rsidR="005C371B" w:rsidRDefault="005C371B" w:rsidP="00B918A3">
      <w:pPr>
        <w:spacing w:after="0" w:line="240" w:lineRule="auto"/>
      </w:pPr>
      <w:r>
        <w:separator/>
      </w:r>
    </w:p>
  </w:endnote>
  <w:endnote w:type="continuationSeparator" w:id="0">
    <w:p w14:paraId="19AEB066" w14:textId="77777777" w:rsidR="005C371B" w:rsidRDefault="005C371B" w:rsidP="00B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65AE" w14:textId="77777777" w:rsidR="005C371B" w:rsidRDefault="005C371B" w:rsidP="00B918A3">
      <w:pPr>
        <w:spacing w:after="0" w:line="240" w:lineRule="auto"/>
      </w:pPr>
      <w:r>
        <w:separator/>
      </w:r>
    </w:p>
  </w:footnote>
  <w:footnote w:type="continuationSeparator" w:id="0">
    <w:p w14:paraId="5877B753" w14:textId="77777777" w:rsidR="005C371B" w:rsidRDefault="005C371B" w:rsidP="00B9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A28"/>
    <w:multiLevelType w:val="hybridMultilevel"/>
    <w:tmpl w:val="639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FA6"/>
    <w:multiLevelType w:val="hybridMultilevel"/>
    <w:tmpl w:val="9BE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A6"/>
    <w:multiLevelType w:val="hybridMultilevel"/>
    <w:tmpl w:val="485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4C0A"/>
    <w:multiLevelType w:val="hybridMultilevel"/>
    <w:tmpl w:val="D73E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35C8F"/>
    <w:multiLevelType w:val="hybridMultilevel"/>
    <w:tmpl w:val="4E7C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607CA"/>
    <w:multiLevelType w:val="hybridMultilevel"/>
    <w:tmpl w:val="035C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6F94"/>
    <w:multiLevelType w:val="hybridMultilevel"/>
    <w:tmpl w:val="A2BEF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E1453"/>
    <w:multiLevelType w:val="hybridMultilevel"/>
    <w:tmpl w:val="812A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3F76"/>
    <w:multiLevelType w:val="hybridMultilevel"/>
    <w:tmpl w:val="B9C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7318"/>
    <w:multiLevelType w:val="hybridMultilevel"/>
    <w:tmpl w:val="A7DAF0C4"/>
    <w:lvl w:ilvl="0" w:tplc="1660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582"/>
    <w:multiLevelType w:val="hybridMultilevel"/>
    <w:tmpl w:val="FE78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503E"/>
    <w:multiLevelType w:val="hybridMultilevel"/>
    <w:tmpl w:val="67D85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A46240"/>
    <w:multiLevelType w:val="hybridMultilevel"/>
    <w:tmpl w:val="07DE4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CA70008"/>
    <w:multiLevelType w:val="hybridMultilevel"/>
    <w:tmpl w:val="AD2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16EC"/>
    <w:multiLevelType w:val="hybridMultilevel"/>
    <w:tmpl w:val="131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E33"/>
    <w:multiLevelType w:val="hybridMultilevel"/>
    <w:tmpl w:val="A364D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7046A9"/>
    <w:multiLevelType w:val="hybridMultilevel"/>
    <w:tmpl w:val="619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D72BE"/>
    <w:multiLevelType w:val="hybridMultilevel"/>
    <w:tmpl w:val="74E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F1317"/>
    <w:multiLevelType w:val="hybridMultilevel"/>
    <w:tmpl w:val="FEA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3FB7"/>
    <w:multiLevelType w:val="hybridMultilevel"/>
    <w:tmpl w:val="0B5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08FE"/>
    <w:multiLevelType w:val="hybridMultilevel"/>
    <w:tmpl w:val="20D26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832B3B"/>
    <w:multiLevelType w:val="hybridMultilevel"/>
    <w:tmpl w:val="57DE3340"/>
    <w:lvl w:ilvl="0" w:tplc="6CB25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56AD"/>
    <w:multiLevelType w:val="hybridMultilevel"/>
    <w:tmpl w:val="FDB24BBA"/>
    <w:lvl w:ilvl="0" w:tplc="6CB2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29566A"/>
    <w:multiLevelType w:val="hybridMultilevel"/>
    <w:tmpl w:val="B1AC8500"/>
    <w:lvl w:ilvl="0" w:tplc="6CB25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00AE"/>
    <w:multiLevelType w:val="hybridMultilevel"/>
    <w:tmpl w:val="3AE827DC"/>
    <w:lvl w:ilvl="0" w:tplc="6CB25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4BB5"/>
    <w:multiLevelType w:val="hybridMultilevel"/>
    <w:tmpl w:val="2146D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5582ADE"/>
    <w:multiLevelType w:val="hybridMultilevel"/>
    <w:tmpl w:val="7E7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4D60"/>
    <w:multiLevelType w:val="hybridMultilevel"/>
    <w:tmpl w:val="372C0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FD31BF"/>
    <w:multiLevelType w:val="hybridMultilevel"/>
    <w:tmpl w:val="4DE47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355C1B"/>
    <w:multiLevelType w:val="hybridMultilevel"/>
    <w:tmpl w:val="6564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74296"/>
    <w:multiLevelType w:val="hybridMultilevel"/>
    <w:tmpl w:val="630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145A"/>
    <w:multiLevelType w:val="hybridMultilevel"/>
    <w:tmpl w:val="EDB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0684"/>
    <w:multiLevelType w:val="hybridMultilevel"/>
    <w:tmpl w:val="922C43EC"/>
    <w:lvl w:ilvl="0" w:tplc="6CB25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81B05"/>
    <w:multiLevelType w:val="hybridMultilevel"/>
    <w:tmpl w:val="AE2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1"/>
  </w:num>
  <w:num w:numId="6">
    <w:abstractNumId w:val="33"/>
  </w:num>
  <w:num w:numId="7">
    <w:abstractNumId w:val="10"/>
  </w:num>
  <w:num w:numId="8">
    <w:abstractNumId w:val="5"/>
  </w:num>
  <w:num w:numId="9">
    <w:abstractNumId w:val="29"/>
  </w:num>
  <w:num w:numId="10">
    <w:abstractNumId w:val="7"/>
  </w:num>
  <w:num w:numId="11">
    <w:abstractNumId w:val="4"/>
  </w:num>
  <w:num w:numId="12">
    <w:abstractNumId w:val="31"/>
  </w:num>
  <w:num w:numId="13">
    <w:abstractNumId w:val="9"/>
  </w:num>
  <w:num w:numId="14">
    <w:abstractNumId w:val="24"/>
  </w:num>
  <w:num w:numId="15">
    <w:abstractNumId w:val="21"/>
  </w:num>
  <w:num w:numId="16">
    <w:abstractNumId w:val="23"/>
  </w:num>
  <w:num w:numId="17">
    <w:abstractNumId w:val="32"/>
  </w:num>
  <w:num w:numId="18">
    <w:abstractNumId w:val="22"/>
  </w:num>
  <w:num w:numId="19">
    <w:abstractNumId w:val="18"/>
  </w:num>
  <w:num w:numId="20">
    <w:abstractNumId w:val="30"/>
  </w:num>
  <w:num w:numId="21">
    <w:abstractNumId w:val="2"/>
  </w:num>
  <w:num w:numId="22">
    <w:abstractNumId w:val="6"/>
  </w:num>
  <w:num w:numId="23">
    <w:abstractNumId w:val="11"/>
  </w:num>
  <w:num w:numId="24">
    <w:abstractNumId w:val="20"/>
  </w:num>
  <w:num w:numId="25">
    <w:abstractNumId w:val="15"/>
  </w:num>
  <w:num w:numId="26">
    <w:abstractNumId w:val="26"/>
  </w:num>
  <w:num w:numId="27">
    <w:abstractNumId w:val="8"/>
  </w:num>
  <w:num w:numId="28">
    <w:abstractNumId w:val="3"/>
  </w:num>
  <w:num w:numId="29">
    <w:abstractNumId w:val="25"/>
  </w:num>
  <w:num w:numId="30">
    <w:abstractNumId w:val="13"/>
  </w:num>
  <w:num w:numId="31">
    <w:abstractNumId w:val="28"/>
  </w:num>
  <w:num w:numId="32">
    <w:abstractNumId w:val="14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7"/>
    <w:rsid w:val="0000024E"/>
    <w:rsid w:val="00005255"/>
    <w:rsid w:val="00012CEA"/>
    <w:rsid w:val="00013BDE"/>
    <w:rsid w:val="00021A7B"/>
    <w:rsid w:val="00022894"/>
    <w:rsid w:val="00025304"/>
    <w:rsid w:val="00025707"/>
    <w:rsid w:val="000312D2"/>
    <w:rsid w:val="0003445A"/>
    <w:rsid w:val="00045684"/>
    <w:rsid w:val="00050044"/>
    <w:rsid w:val="00051803"/>
    <w:rsid w:val="000538F4"/>
    <w:rsid w:val="000574E2"/>
    <w:rsid w:val="00057A3B"/>
    <w:rsid w:val="0006294B"/>
    <w:rsid w:val="00062FBA"/>
    <w:rsid w:val="000668A9"/>
    <w:rsid w:val="00066A87"/>
    <w:rsid w:val="00090911"/>
    <w:rsid w:val="00092201"/>
    <w:rsid w:val="000954A4"/>
    <w:rsid w:val="00097BE7"/>
    <w:rsid w:val="000A423D"/>
    <w:rsid w:val="000B20BC"/>
    <w:rsid w:val="000B210E"/>
    <w:rsid w:val="000B504C"/>
    <w:rsid w:val="000C76D8"/>
    <w:rsid w:val="000D4018"/>
    <w:rsid w:val="000D5B08"/>
    <w:rsid w:val="000D6350"/>
    <w:rsid w:val="000E5315"/>
    <w:rsid w:val="000E739F"/>
    <w:rsid w:val="000F0888"/>
    <w:rsid w:val="000F152E"/>
    <w:rsid w:val="000F75B9"/>
    <w:rsid w:val="00103502"/>
    <w:rsid w:val="0011385F"/>
    <w:rsid w:val="001223B8"/>
    <w:rsid w:val="00130CD7"/>
    <w:rsid w:val="0013461A"/>
    <w:rsid w:val="00134CA9"/>
    <w:rsid w:val="001361CF"/>
    <w:rsid w:val="00136982"/>
    <w:rsid w:val="00137196"/>
    <w:rsid w:val="00142AC1"/>
    <w:rsid w:val="00143F03"/>
    <w:rsid w:val="00146C09"/>
    <w:rsid w:val="00153949"/>
    <w:rsid w:val="001540F6"/>
    <w:rsid w:val="00162E11"/>
    <w:rsid w:val="001634A2"/>
    <w:rsid w:val="001640E1"/>
    <w:rsid w:val="001645BF"/>
    <w:rsid w:val="00171D74"/>
    <w:rsid w:val="00172C4C"/>
    <w:rsid w:val="00175AED"/>
    <w:rsid w:val="00177411"/>
    <w:rsid w:val="00180F73"/>
    <w:rsid w:val="0018368F"/>
    <w:rsid w:val="00184E87"/>
    <w:rsid w:val="00190F9C"/>
    <w:rsid w:val="00192856"/>
    <w:rsid w:val="00194C28"/>
    <w:rsid w:val="00195DEE"/>
    <w:rsid w:val="001A3BB1"/>
    <w:rsid w:val="001C3960"/>
    <w:rsid w:val="001C42DA"/>
    <w:rsid w:val="001C70E4"/>
    <w:rsid w:val="001C7989"/>
    <w:rsid w:val="001D02F8"/>
    <w:rsid w:val="001D1D66"/>
    <w:rsid w:val="001D4D40"/>
    <w:rsid w:val="001E162C"/>
    <w:rsid w:val="001E4C50"/>
    <w:rsid w:val="001F6126"/>
    <w:rsid w:val="00206868"/>
    <w:rsid w:val="002117A3"/>
    <w:rsid w:val="00214BAF"/>
    <w:rsid w:val="002219E2"/>
    <w:rsid w:val="00221CD1"/>
    <w:rsid w:val="002230BA"/>
    <w:rsid w:val="002257EB"/>
    <w:rsid w:val="002270AC"/>
    <w:rsid w:val="0023389F"/>
    <w:rsid w:val="00247B92"/>
    <w:rsid w:val="00253A02"/>
    <w:rsid w:val="0026505F"/>
    <w:rsid w:val="00266066"/>
    <w:rsid w:val="00267F2B"/>
    <w:rsid w:val="0027044C"/>
    <w:rsid w:val="002741DA"/>
    <w:rsid w:val="00284256"/>
    <w:rsid w:val="00285A70"/>
    <w:rsid w:val="00292191"/>
    <w:rsid w:val="002952A8"/>
    <w:rsid w:val="00296F99"/>
    <w:rsid w:val="002973F1"/>
    <w:rsid w:val="002A2F0D"/>
    <w:rsid w:val="002A5225"/>
    <w:rsid w:val="002A6144"/>
    <w:rsid w:val="002B119A"/>
    <w:rsid w:val="002B26D6"/>
    <w:rsid w:val="002C2076"/>
    <w:rsid w:val="002C52CA"/>
    <w:rsid w:val="002D3998"/>
    <w:rsid w:val="002E3091"/>
    <w:rsid w:val="002E4D86"/>
    <w:rsid w:val="002F6D14"/>
    <w:rsid w:val="00307AFF"/>
    <w:rsid w:val="003104F5"/>
    <w:rsid w:val="003115AE"/>
    <w:rsid w:val="0031411E"/>
    <w:rsid w:val="003177F7"/>
    <w:rsid w:val="00322B5E"/>
    <w:rsid w:val="00327631"/>
    <w:rsid w:val="00333ADD"/>
    <w:rsid w:val="003407ED"/>
    <w:rsid w:val="0034775A"/>
    <w:rsid w:val="00347DF0"/>
    <w:rsid w:val="00356366"/>
    <w:rsid w:val="003603EC"/>
    <w:rsid w:val="00363375"/>
    <w:rsid w:val="003634C3"/>
    <w:rsid w:val="003673C0"/>
    <w:rsid w:val="00371B13"/>
    <w:rsid w:val="00375697"/>
    <w:rsid w:val="00377CF9"/>
    <w:rsid w:val="003807C2"/>
    <w:rsid w:val="0038460D"/>
    <w:rsid w:val="00384BA3"/>
    <w:rsid w:val="00387D81"/>
    <w:rsid w:val="00392F63"/>
    <w:rsid w:val="00394987"/>
    <w:rsid w:val="00394EE4"/>
    <w:rsid w:val="003A3585"/>
    <w:rsid w:val="003A5DD5"/>
    <w:rsid w:val="003B222A"/>
    <w:rsid w:val="003C3116"/>
    <w:rsid w:val="003C588E"/>
    <w:rsid w:val="003C7A53"/>
    <w:rsid w:val="003D08BE"/>
    <w:rsid w:val="003D785A"/>
    <w:rsid w:val="003E3C65"/>
    <w:rsid w:val="003E56DD"/>
    <w:rsid w:val="003E5A56"/>
    <w:rsid w:val="003F2079"/>
    <w:rsid w:val="004010C9"/>
    <w:rsid w:val="00401AA6"/>
    <w:rsid w:val="00405EC8"/>
    <w:rsid w:val="00406562"/>
    <w:rsid w:val="00406720"/>
    <w:rsid w:val="00414418"/>
    <w:rsid w:val="00423E2F"/>
    <w:rsid w:val="00426BED"/>
    <w:rsid w:val="00427BAE"/>
    <w:rsid w:val="00427D18"/>
    <w:rsid w:val="00446A11"/>
    <w:rsid w:val="00460A3A"/>
    <w:rsid w:val="0046205B"/>
    <w:rsid w:val="00465FB7"/>
    <w:rsid w:val="00466BB8"/>
    <w:rsid w:val="00467ABE"/>
    <w:rsid w:val="00471176"/>
    <w:rsid w:val="0048025D"/>
    <w:rsid w:val="004820B4"/>
    <w:rsid w:val="00484CA3"/>
    <w:rsid w:val="0049208F"/>
    <w:rsid w:val="0049300D"/>
    <w:rsid w:val="004A0171"/>
    <w:rsid w:val="004A5C5B"/>
    <w:rsid w:val="004A7F8F"/>
    <w:rsid w:val="004C0E3E"/>
    <w:rsid w:val="004C68D9"/>
    <w:rsid w:val="004C7B40"/>
    <w:rsid w:val="004D6737"/>
    <w:rsid w:val="004D6CC8"/>
    <w:rsid w:val="004E0A3D"/>
    <w:rsid w:val="004E17C7"/>
    <w:rsid w:val="004E2994"/>
    <w:rsid w:val="004E2F99"/>
    <w:rsid w:val="004E4E30"/>
    <w:rsid w:val="004E6640"/>
    <w:rsid w:val="004E6E9D"/>
    <w:rsid w:val="004E7C03"/>
    <w:rsid w:val="004F1645"/>
    <w:rsid w:val="004F4A48"/>
    <w:rsid w:val="004F6856"/>
    <w:rsid w:val="0050040B"/>
    <w:rsid w:val="005046C2"/>
    <w:rsid w:val="005107A7"/>
    <w:rsid w:val="005155E8"/>
    <w:rsid w:val="00520CB1"/>
    <w:rsid w:val="00520D7C"/>
    <w:rsid w:val="00520EF0"/>
    <w:rsid w:val="0052128E"/>
    <w:rsid w:val="005215C2"/>
    <w:rsid w:val="00521FCA"/>
    <w:rsid w:val="005264F0"/>
    <w:rsid w:val="00530752"/>
    <w:rsid w:val="005307B0"/>
    <w:rsid w:val="005334FB"/>
    <w:rsid w:val="00537F12"/>
    <w:rsid w:val="00542E55"/>
    <w:rsid w:val="00547AB6"/>
    <w:rsid w:val="0055030F"/>
    <w:rsid w:val="0055085B"/>
    <w:rsid w:val="00550E1D"/>
    <w:rsid w:val="00564844"/>
    <w:rsid w:val="005652D0"/>
    <w:rsid w:val="00570031"/>
    <w:rsid w:val="005708E1"/>
    <w:rsid w:val="00574848"/>
    <w:rsid w:val="005821DA"/>
    <w:rsid w:val="0058318A"/>
    <w:rsid w:val="00584393"/>
    <w:rsid w:val="005870A4"/>
    <w:rsid w:val="00590F62"/>
    <w:rsid w:val="005947F8"/>
    <w:rsid w:val="00594B3B"/>
    <w:rsid w:val="005A0D3D"/>
    <w:rsid w:val="005A215E"/>
    <w:rsid w:val="005A2EC5"/>
    <w:rsid w:val="005A3BD7"/>
    <w:rsid w:val="005A48F2"/>
    <w:rsid w:val="005A6469"/>
    <w:rsid w:val="005A704E"/>
    <w:rsid w:val="005B462A"/>
    <w:rsid w:val="005C371B"/>
    <w:rsid w:val="005D09E4"/>
    <w:rsid w:val="005D679E"/>
    <w:rsid w:val="005D7250"/>
    <w:rsid w:val="005E05C9"/>
    <w:rsid w:val="005E4BAE"/>
    <w:rsid w:val="005E5600"/>
    <w:rsid w:val="005F71AC"/>
    <w:rsid w:val="006031E9"/>
    <w:rsid w:val="006075F8"/>
    <w:rsid w:val="00611989"/>
    <w:rsid w:val="00613640"/>
    <w:rsid w:val="006147E5"/>
    <w:rsid w:val="00617E3E"/>
    <w:rsid w:val="0062148E"/>
    <w:rsid w:val="00624809"/>
    <w:rsid w:val="00627FF6"/>
    <w:rsid w:val="0064076E"/>
    <w:rsid w:val="00641194"/>
    <w:rsid w:val="006476D5"/>
    <w:rsid w:val="00647CC8"/>
    <w:rsid w:val="00654306"/>
    <w:rsid w:val="0065588B"/>
    <w:rsid w:val="006615C4"/>
    <w:rsid w:val="006623BC"/>
    <w:rsid w:val="00662E1D"/>
    <w:rsid w:val="00670227"/>
    <w:rsid w:val="00670D35"/>
    <w:rsid w:val="00675CED"/>
    <w:rsid w:val="00692D5B"/>
    <w:rsid w:val="00693B3E"/>
    <w:rsid w:val="00697B26"/>
    <w:rsid w:val="006A76DB"/>
    <w:rsid w:val="006B2F43"/>
    <w:rsid w:val="006C2563"/>
    <w:rsid w:val="006C5573"/>
    <w:rsid w:val="006E2748"/>
    <w:rsid w:val="006E3480"/>
    <w:rsid w:val="006E6AC3"/>
    <w:rsid w:val="006F21C7"/>
    <w:rsid w:val="006F4798"/>
    <w:rsid w:val="006F70B0"/>
    <w:rsid w:val="00703074"/>
    <w:rsid w:val="00703468"/>
    <w:rsid w:val="00713ABF"/>
    <w:rsid w:val="00720773"/>
    <w:rsid w:val="007227D0"/>
    <w:rsid w:val="00722B44"/>
    <w:rsid w:val="00724611"/>
    <w:rsid w:val="00725412"/>
    <w:rsid w:val="00725722"/>
    <w:rsid w:val="00726F6B"/>
    <w:rsid w:val="00727267"/>
    <w:rsid w:val="00732EF7"/>
    <w:rsid w:val="00734523"/>
    <w:rsid w:val="00736081"/>
    <w:rsid w:val="00742354"/>
    <w:rsid w:val="00761810"/>
    <w:rsid w:val="0076569A"/>
    <w:rsid w:val="007714D0"/>
    <w:rsid w:val="00771F7D"/>
    <w:rsid w:val="0077632B"/>
    <w:rsid w:val="00783EAE"/>
    <w:rsid w:val="00785A8F"/>
    <w:rsid w:val="0079388D"/>
    <w:rsid w:val="007940D2"/>
    <w:rsid w:val="00794E44"/>
    <w:rsid w:val="007A0F58"/>
    <w:rsid w:val="007A1923"/>
    <w:rsid w:val="007A6865"/>
    <w:rsid w:val="007A6B84"/>
    <w:rsid w:val="007A774A"/>
    <w:rsid w:val="007B1BF3"/>
    <w:rsid w:val="007B477D"/>
    <w:rsid w:val="007C5903"/>
    <w:rsid w:val="007C71D2"/>
    <w:rsid w:val="007D24D6"/>
    <w:rsid w:val="007D31C4"/>
    <w:rsid w:val="007D38BE"/>
    <w:rsid w:val="007D52E7"/>
    <w:rsid w:val="007D6129"/>
    <w:rsid w:val="007E339D"/>
    <w:rsid w:val="007F1656"/>
    <w:rsid w:val="007F38B2"/>
    <w:rsid w:val="007F48FD"/>
    <w:rsid w:val="007F546E"/>
    <w:rsid w:val="00800748"/>
    <w:rsid w:val="00803C47"/>
    <w:rsid w:val="00805175"/>
    <w:rsid w:val="008057A4"/>
    <w:rsid w:val="00807349"/>
    <w:rsid w:val="0081390C"/>
    <w:rsid w:val="00820F33"/>
    <w:rsid w:val="00824EA7"/>
    <w:rsid w:val="0083007A"/>
    <w:rsid w:val="00832C52"/>
    <w:rsid w:val="00835353"/>
    <w:rsid w:val="00840CA2"/>
    <w:rsid w:val="00850B51"/>
    <w:rsid w:val="00854476"/>
    <w:rsid w:val="008562BA"/>
    <w:rsid w:val="00863636"/>
    <w:rsid w:val="00871809"/>
    <w:rsid w:val="00877B7F"/>
    <w:rsid w:val="00881D24"/>
    <w:rsid w:val="008823CF"/>
    <w:rsid w:val="00890648"/>
    <w:rsid w:val="0089236F"/>
    <w:rsid w:val="008927EC"/>
    <w:rsid w:val="008948F4"/>
    <w:rsid w:val="008A4C66"/>
    <w:rsid w:val="008A5477"/>
    <w:rsid w:val="008B20BF"/>
    <w:rsid w:val="008C1477"/>
    <w:rsid w:val="008C3596"/>
    <w:rsid w:val="008C5682"/>
    <w:rsid w:val="008C7CA8"/>
    <w:rsid w:val="008D1F8E"/>
    <w:rsid w:val="008D7C15"/>
    <w:rsid w:val="008E1298"/>
    <w:rsid w:val="008F53FD"/>
    <w:rsid w:val="009016E4"/>
    <w:rsid w:val="0090288A"/>
    <w:rsid w:val="009057AE"/>
    <w:rsid w:val="00922360"/>
    <w:rsid w:val="00941D5E"/>
    <w:rsid w:val="009442EE"/>
    <w:rsid w:val="0096702B"/>
    <w:rsid w:val="00970B4D"/>
    <w:rsid w:val="0097107A"/>
    <w:rsid w:val="00975482"/>
    <w:rsid w:val="00982280"/>
    <w:rsid w:val="00982F62"/>
    <w:rsid w:val="00984094"/>
    <w:rsid w:val="00984A05"/>
    <w:rsid w:val="00985093"/>
    <w:rsid w:val="00986BCA"/>
    <w:rsid w:val="00990B13"/>
    <w:rsid w:val="00992610"/>
    <w:rsid w:val="0099534C"/>
    <w:rsid w:val="009A0989"/>
    <w:rsid w:val="009B41BF"/>
    <w:rsid w:val="009C0600"/>
    <w:rsid w:val="009C3C8A"/>
    <w:rsid w:val="009D1DC8"/>
    <w:rsid w:val="009D3648"/>
    <w:rsid w:val="009D4729"/>
    <w:rsid w:val="009D479C"/>
    <w:rsid w:val="009E325F"/>
    <w:rsid w:val="009F212E"/>
    <w:rsid w:val="009F5CCE"/>
    <w:rsid w:val="00A05737"/>
    <w:rsid w:val="00A05978"/>
    <w:rsid w:val="00A10DC0"/>
    <w:rsid w:val="00A12E60"/>
    <w:rsid w:val="00A164C1"/>
    <w:rsid w:val="00A23818"/>
    <w:rsid w:val="00A30966"/>
    <w:rsid w:val="00A35560"/>
    <w:rsid w:val="00A4147C"/>
    <w:rsid w:val="00A41828"/>
    <w:rsid w:val="00A45767"/>
    <w:rsid w:val="00A53DE3"/>
    <w:rsid w:val="00A63134"/>
    <w:rsid w:val="00A645ED"/>
    <w:rsid w:val="00A66E3D"/>
    <w:rsid w:val="00A67F00"/>
    <w:rsid w:val="00A82CB2"/>
    <w:rsid w:val="00A86989"/>
    <w:rsid w:val="00AA2FDA"/>
    <w:rsid w:val="00AA7F32"/>
    <w:rsid w:val="00AB238A"/>
    <w:rsid w:val="00AB29DD"/>
    <w:rsid w:val="00AC1877"/>
    <w:rsid w:val="00AC35B4"/>
    <w:rsid w:val="00AC6398"/>
    <w:rsid w:val="00AD0864"/>
    <w:rsid w:val="00AD5505"/>
    <w:rsid w:val="00AD5A0C"/>
    <w:rsid w:val="00AD6D23"/>
    <w:rsid w:val="00AD7567"/>
    <w:rsid w:val="00AE7D0E"/>
    <w:rsid w:val="00AF1301"/>
    <w:rsid w:val="00AF1F52"/>
    <w:rsid w:val="00AF5BA3"/>
    <w:rsid w:val="00B01053"/>
    <w:rsid w:val="00B03474"/>
    <w:rsid w:val="00B065B0"/>
    <w:rsid w:val="00B1045B"/>
    <w:rsid w:val="00B136F7"/>
    <w:rsid w:val="00B13ACF"/>
    <w:rsid w:val="00B14D54"/>
    <w:rsid w:val="00B17455"/>
    <w:rsid w:val="00B20D03"/>
    <w:rsid w:val="00B2132B"/>
    <w:rsid w:val="00B23AC8"/>
    <w:rsid w:val="00B24955"/>
    <w:rsid w:val="00B26A0D"/>
    <w:rsid w:val="00B35F7F"/>
    <w:rsid w:val="00B37584"/>
    <w:rsid w:val="00B37723"/>
    <w:rsid w:val="00B423BB"/>
    <w:rsid w:val="00B4646A"/>
    <w:rsid w:val="00B4651D"/>
    <w:rsid w:val="00B70646"/>
    <w:rsid w:val="00B76819"/>
    <w:rsid w:val="00B77B2C"/>
    <w:rsid w:val="00B876AF"/>
    <w:rsid w:val="00B918A3"/>
    <w:rsid w:val="00B92044"/>
    <w:rsid w:val="00B963EB"/>
    <w:rsid w:val="00BA044E"/>
    <w:rsid w:val="00BB406E"/>
    <w:rsid w:val="00BB7A0F"/>
    <w:rsid w:val="00BC0FD6"/>
    <w:rsid w:val="00BC6CEF"/>
    <w:rsid w:val="00BD50CD"/>
    <w:rsid w:val="00BD6AA4"/>
    <w:rsid w:val="00BE15C3"/>
    <w:rsid w:val="00BE78B2"/>
    <w:rsid w:val="00BF65F8"/>
    <w:rsid w:val="00C03FEA"/>
    <w:rsid w:val="00C047C1"/>
    <w:rsid w:val="00C1038F"/>
    <w:rsid w:val="00C1278D"/>
    <w:rsid w:val="00C165D6"/>
    <w:rsid w:val="00C17FD1"/>
    <w:rsid w:val="00C262A3"/>
    <w:rsid w:val="00C304AB"/>
    <w:rsid w:val="00C52DFD"/>
    <w:rsid w:val="00C556AD"/>
    <w:rsid w:val="00C56C66"/>
    <w:rsid w:val="00C74A18"/>
    <w:rsid w:val="00C75EA1"/>
    <w:rsid w:val="00C77B70"/>
    <w:rsid w:val="00C823D5"/>
    <w:rsid w:val="00C85308"/>
    <w:rsid w:val="00C86AEE"/>
    <w:rsid w:val="00C93870"/>
    <w:rsid w:val="00C97E54"/>
    <w:rsid w:val="00CA058E"/>
    <w:rsid w:val="00CA2BDA"/>
    <w:rsid w:val="00CA71CA"/>
    <w:rsid w:val="00CB0B83"/>
    <w:rsid w:val="00CB73C5"/>
    <w:rsid w:val="00CC0410"/>
    <w:rsid w:val="00CC5911"/>
    <w:rsid w:val="00CD3650"/>
    <w:rsid w:val="00CD40A4"/>
    <w:rsid w:val="00CD4AD4"/>
    <w:rsid w:val="00CD787E"/>
    <w:rsid w:val="00CD7AF2"/>
    <w:rsid w:val="00CE32E1"/>
    <w:rsid w:val="00CE375C"/>
    <w:rsid w:val="00CE54CC"/>
    <w:rsid w:val="00CE5E7D"/>
    <w:rsid w:val="00CF510B"/>
    <w:rsid w:val="00CF530A"/>
    <w:rsid w:val="00D00346"/>
    <w:rsid w:val="00D01720"/>
    <w:rsid w:val="00D03CD3"/>
    <w:rsid w:val="00D0649D"/>
    <w:rsid w:val="00D13492"/>
    <w:rsid w:val="00D15E57"/>
    <w:rsid w:val="00D175D5"/>
    <w:rsid w:val="00D2106B"/>
    <w:rsid w:val="00D2235D"/>
    <w:rsid w:val="00D22648"/>
    <w:rsid w:val="00D23BFA"/>
    <w:rsid w:val="00D316B6"/>
    <w:rsid w:val="00D31EEB"/>
    <w:rsid w:val="00D34347"/>
    <w:rsid w:val="00D411EA"/>
    <w:rsid w:val="00D51F75"/>
    <w:rsid w:val="00D54140"/>
    <w:rsid w:val="00D545EC"/>
    <w:rsid w:val="00D62ED0"/>
    <w:rsid w:val="00D63189"/>
    <w:rsid w:val="00D659AE"/>
    <w:rsid w:val="00D71D49"/>
    <w:rsid w:val="00D7406D"/>
    <w:rsid w:val="00D75DDA"/>
    <w:rsid w:val="00D97A0B"/>
    <w:rsid w:val="00DA1AF1"/>
    <w:rsid w:val="00DA36A7"/>
    <w:rsid w:val="00DA6383"/>
    <w:rsid w:val="00DB2D4F"/>
    <w:rsid w:val="00DB3C57"/>
    <w:rsid w:val="00DC22BA"/>
    <w:rsid w:val="00DC27C6"/>
    <w:rsid w:val="00DC3080"/>
    <w:rsid w:val="00DC54CE"/>
    <w:rsid w:val="00DD1B82"/>
    <w:rsid w:val="00DD1BDF"/>
    <w:rsid w:val="00DD567C"/>
    <w:rsid w:val="00DD7B58"/>
    <w:rsid w:val="00DE0609"/>
    <w:rsid w:val="00DE2ED1"/>
    <w:rsid w:val="00DE304E"/>
    <w:rsid w:val="00DE4E74"/>
    <w:rsid w:val="00DF2C2C"/>
    <w:rsid w:val="00E060CD"/>
    <w:rsid w:val="00E1260E"/>
    <w:rsid w:val="00E127C2"/>
    <w:rsid w:val="00E13651"/>
    <w:rsid w:val="00E145D6"/>
    <w:rsid w:val="00E230C2"/>
    <w:rsid w:val="00E301BA"/>
    <w:rsid w:val="00E30CE0"/>
    <w:rsid w:val="00E30DE8"/>
    <w:rsid w:val="00E30FAD"/>
    <w:rsid w:val="00E315EE"/>
    <w:rsid w:val="00E34AB1"/>
    <w:rsid w:val="00E34AB8"/>
    <w:rsid w:val="00E4213C"/>
    <w:rsid w:val="00E44612"/>
    <w:rsid w:val="00E452E0"/>
    <w:rsid w:val="00E53B9A"/>
    <w:rsid w:val="00E64728"/>
    <w:rsid w:val="00E667EB"/>
    <w:rsid w:val="00E67337"/>
    <w:rsid w:val="00E677FC"/>
    <w:rsid w:val="00E719EC"/>
    <w:rsid w:val="00E758FF"/>
    <w:rsid w:val="00E83D88"/>
    <w:rsid w:val="00E854DB"/>
    <w:rsid w:val="00E86806"/>
    <w:rsid w:val="00E86E27"/>
    <w:rsid w:val="00E921EF"/>
    <w:rsid w:val="00E9274D"/>
    <w:rsid w:val="00E97D31"/>
    <w:rsid w:val="00E97DB5"/>
    <w:rsid w:val="00EA425E"/>
    <w:rsid w:val="00EA4820"/>
    <w:rsid w:val="00EA6103"/>
    <w:rsid w:val="00EB09BF"/>
    <w:rsid w:val="00EB2C54"/>
    <w:rsid w:val="00EB370C"/>
    <w:rsid w:val="00EC5B45"/>
    <w:rsid w:val="00ED16A8"/>
    <w:rsid w:val="00EE11F9"/>
    <w:rsid w:val="00EE2B2E"/>
    <w:rsid w:val="00EE5886"/>
    <w:rsid w:val="00EE79CA"/>
    <w:rsid w:val="00EF77A4"/>
    <w:rsid w:val="00F0132A"/>
    <w:rsid w:val="00F067A9"/>
    <w:rsid w:val="00F07469"/>
    <w:rsid w:val="00F13E44"/>
    <w:rsid w:val="00F16FF1"/>
    <w:rsid w:val="00F20EAF"/>
    <w:rsid w:val="00F25D8F"/>
    <w:rsid w:val="00F25FC4"/>
    <w:rsid w:val="00F33C03"/>
    <w:rsid w:val="00F406D8"/>
    <w:rsid w:val="00F41549"/>
    <w:rsid w:val="00F42457"/>
    <w:rsid w:val="00F426B5"/>
    <w:rsid w:val="00F44582"/>
    <w:rsid w:val="00F50F0E"/>
    <w:rsid w:val="00F52B7E"/>
    <w:rsid w:val="00F62A06"/>
    <w:rsid w:val="00F6376E"/>
    <w:rsid w:val="00F63F48"/>
    <w:rsid w:val="00F65AF5"/>
    <w:rsid w:val="00F750D7"/>
    <w:rsid w:val="00F83536"/>
    <w:rsid w:val="00F8420B"/>
    <w:rsid w:val="00F85460"/>
    <w:rsid w:val="00F9015B"/>
    <w:rsid w:val="00FA26EE"/>
    <w:rsid w:val="00FB0799"/>
    <w:rsid w:val="00FB37F5"/>
    <w:rsid w:val="00FB7BA6"/>
    <w:rsid w:val="00FC69A6"/>
    <w:rsid w:val="00FC7F7D"/>
    <w:rsid w:val="00FD136C"/>
    <w:rsid w:val="00FD6CC5"/>
    <w:rsid w:val="00FE476C"/>
    <w:rsid w:val="00FE4DF4"/>
    <w:rsid w:val="00FF03BD"/>
    <w:rsid w:val="00FF13EA"/>
    <w:rsid w:val="00FF3BE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E89E7"/>
  <w15:docId w15:val="{E2F5997B-DB10-484B-A98E-B43C030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A3"/>
  </w:style>
  <w:style w:type="paragraph" w:styleId="Footer">
    <w:name w:val="footer"/>
    <w:basedOn w:val="Normal"/>
    <w:link w:val="FooterChar"/>
    <w:uiPriority w:val="99"/>
    <w:unhideWhenUsed/>
    <w:rsid w:val="00B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A3"/>
  </w:style>
  <w:style w:type="character" w:styleId="Hyperlink">
    <w:name w:val="Hyperlink"/>
    <w:basedOn w:val="DefaultParagraphFont"/>
    <w:uiPriority w:val="99"/>
    <w:unhideWhenUsed/>
    <w:rsid w:val="00654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0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15AE"/>
  </w:style>
  <w:style w:type="character" w:customStyle="1" w:styleId="DateChar">
    <w:name w:val="Date Char"/>
    <w:basedOn w:val="DefaultParagraphFont"/>
    <w:link w:val="Date"/>
    <w:uiPriority w:val="99"/>
    <w:semiHidden/>
    <w:rsid w:val="003115AE"/>
  </w:style>
  <w:style w:type="character" w:styleId="FollowedHyperlink">
    <w:name w:val="FollowedHyperlink"/>
    <w:basedOn w:val="DefaultParagraphFont"/>
    <w:uiPriority w:val="99"/>
    <w:semiHidden/>
    <w:unhideWhenUsed/>
    <w:rsid w:val="009710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1EA"/>
    <w:rPr>
      <w:color w:val="605E5C"/>
      <w:shd w:val="clear" w:color="auto" w:fill="E1DFDD"/>
    </w:rPr>
  </w:style>
  <w:style w:type="paragraph" w:customStyle="1" w:styleId="Default">
    <w:name w:val="Default"/>
    <w:rsid w:val="00D1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a@fas.harvard.edu" TargetMode="External"/><Relationship Id="rId13" Type="http://schemas.openxmlformats.org/officeDocument/2006/relationships/hyperlink" Target="https://www.zois-berlin.de/mediathek/podcast-roundtable-osteuropa/9-may-in-russia-memory-politics-of-world-war-ii/" TargetMode="External"/><Relationship Id="rId18" Type="http://schemas.openxmlformats.org/officeDocument/2006/relationships/hyperlink" Target="mailto:ekiert@fas.harvard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wilson_jeanne@wheatoncolleg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5512169.2020.1716239" TargetMode="External"/><Relationship Id="rId17" Type="http://schemas.openxmlformats.org/officeDocument/2006/relationships/hyperlink" Target="mailto:tcolton@fas.harvard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vwrites.fas.harvard.edu" TargetMode="External"/><Relationship Id="rId20" Type="http://schemas.openxmlformats.org/officeDocument/2006/relationships/hyperlink" Target="mailto:felix.krawatzek@nuffield.ox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8883254209834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youtu.be_pr8RHQ-2DzBUE&amp;d=DwMFaQ&amp;c=WO-RGvefibhHBZq3fL85hQ&amp;r=PH3Gbb_hYWy6qivUGQwTogG6iyPhfl-AKbH_XgKklE8&amp;m=sG-iHwL49onRhLI1ZOv6Mo2uN-zGHvBifSQscZfxewQ&amp;s=bNYYHLFV23nPQm8uVB-3e3d4VvVYp4iSokNiF0kJxbw&amp;e=" TargetMode="External"/><Relationship Id="rId23" Type="http://schemas.openxmlformats.org/officeDocument/2006/relationships/hyperlink" Target="mailto:cwelch@gov.harvard.edu" TargetMode="External"/><Relationship Id="rId10" Type="http://schemas.openxmlformats.org/officeDocument/2006/relationships/hyperlink" Target="https://doi.org/10.1177/0888325420969786" TargetMode="External"/><Relationship Id="rId19" Type="http://schemas.openxmlformats.org/officeDocument/2006/relationships/hyperlink" Target="mailto:levitsky@wcfia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oroka.org" TargetMode="External"/><Relationship Id="rId14" Type="http://schemas.openxmlformats.org/officeDocument/2006/relationships/hyperlink" Target="https://www.diplomat.ie/in-conversation-interview-with-harvards-george-soroka-ph-d-on-the-crimea-crisis-video-icc-finds-basis-war-crimes-crimes-against-humanity-committed/" TargetMode="External"/><Relationship Id="rId22" Type="http://schemas.openxmlformats.org/officeDocument/2006/relationships/hyperlink" Target="mailto:tomasz.stepniewski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84FB-6C0A-4327-A7C7-33046C4F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Soroka, George</dc:creator>
  <cp:lastModifiedBy>Soroka, George</cp:lastModifiedBy>
  <cp:revision>5</cp:revision>
  <cp:lastPrinted>2019-11-18T15:15:00Z</cp:lastPrinted>
  <dcterms:created xsi:type="dcterms:W3CDTF">2021-03-14T20:24:00Z</dcterms:created>
  <dcterms:modified xsi:type="dcterms:W3CDTF">2021-03-25T17:43:00Z</dcterms:modified>
</cp:coreProperties>
</file>